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6D7F" w14:textId="4C636323" w:rsidR="00386AE1" w:rsidRPr="00201EB4" w:rsidRDefault="0077472D" w:rsidP="00E23093">
      <w:pPr>
        <w:ind w:firstLine="0"/>
        <w:jc w:val="center"/>
        <w:rPr>
          <w:b/>
          <w:bCs/>
          <w:sz w:val="28"/>
          <w:szCs w:val="28"/>
        </w:rPr>
      </w:pPr>
      <w:r w:rsidRPr="00201EB4">
        <w:rPr>
          <w:b/>
          <w:bCs/>
          <w:sz w:val="28"/>
          <w:szCs w:val="28"/>
        </w:rPr>
        <w:t>Категория идеального и понятие стоимости</w:t>
      </w:r>
    </w:p>
    <w:p w14:paraId="1BDF024B" w14:textId="5567C326" w:rsidR="0077472D" w:rsidRDefault="0077472D">
      <w:pPr>
        <w:rPr>
          <w:sz w:val="28"/>
          <w:szCs w:val="28"/>
        </w:rPr>
      </w:pPr>
    </w:p>
    <w:p w14:paraId="143D3B51" w14:textId="424C751C" w:rsidR="0077472D" w:rsidRDefault="00E23093">
      <w:pPr>
        <w:rPr>
          <w:sz w:val="28"/>
          <w:szCs w:val="28"/>
        </w:rPr>
      </w:pPr>
      <w:r>
        <w:rPr>
          <w:sz w:val="28"/>
          <w:szCs w:val="28"/>
        </w:rPr>
        <w:t>Очевидно, совершенно не случайно тема «</w:t>
      </w:r>
      <w:r w:rsidRPr="00E23093">
        <w:rPr>
          <w:sz w:val="28"/>
          <w:szCs w:val="28"/>
        </w:rPr>
        <w:t>Категория идеального и понятие стоимости</w:t>
      </w:r>
      <w:r>
        <w:rPr>
          <w:sz w:val="28"/>
          <w:szCs w:val="28"/>
        </w:rPr>
        <w:t xml:space="preserve">» включена в программу </w:t>
      </w:r>
      <w:r>
        <w:rPr>
          <w:sz w:val="28"/>
          <w:szCs w:val="28"/>
          <w:lang w:val="en-US"/>
        </w:rPr>
        <w:t>XXIV</w:t>
      </w:r>
      <w:r w:rsidRPr="00E2309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Ильенковских</w:t>
      </w:r>
      <w:proofErr w:type="spellEnd"/>
      <w:r>
        <w:rPr>
          <w:sz w:val="28"/>
          <w:szCs w:val="28"/>
        </w:rPr>
        <w:t xml:space="preserve"> чтений</w:t>
      </w:r>
      <w:r w:rsidR="000302D4">
        <w:rPr>
          <w:sz w:val="28"/>
          <w:szCs w:val="28"/>
        </w:rPr>
        <w:t>,</w:t>
      </w:r>
      <w:r>
        <w:rPr>
          <w:sz w:val="28"/>
          <w:szCs w:val="28"/>
        </w:rPr>
        <w:t xml:space="preserve"> поскольку невозможно игнорировать тождественность этих понятий, олицетворяющих категории общего (идеальное) и особенного (стоимость).</w:t>
      </w:r>
    </w:p>
    <w:p w14:paraId="71356811" w14:textId="483CD000" w:rsidR="00201EB4" w:rsidRPr="00BE58FC" w:rsidRDefault="00201EB4" w:rsidP="00BE58FC">
      <w:pPr>
        <w:pStyle w:val="1"/>
      </w:pPr>
      <w:r w:rsidRPr="00BE58FC">
        <w:t>Сущность идеального</w:t>
      </w:r>
    </w:p>
    <w:p w14:paraId="3FF8A5A5" w14:textId="030407BE" w:rsidR="00426431" w:rsidRDefault="00426431" w:rsidP="00426431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426431">
        <w:rPr>
          <w:sz w:val="28"/>
          <w:szCs w:val="28"/>
        </w:rPr>
        <w:t xml:space="preserve">деальную сторону сущности стоимости прекрасно видел Маркс: «…в стоимость не входит </w:t>
      </w:r>
      <w:r w:rsidRPr="00426431">
        <w:rPr>
          <w:i/>
          <w:sz w:val="28"/>
          <w:szCs w:val="28"/>
        </w:rPr>
        <w:t>ни одного атома вещества природы</w:t>
      </w:r>
      <w:r w:rsidR="000302D4">
        <w:rPr>
          <w:i/>
          <w:sz w:val="28"/>
          <w:szCs w:val="28"/>
        </w:rPr>
        <w:t>.</w:t>
      </w:r>
      <w:r w:rsidRPr="00426431">
        <w:rPr>
          <w:sz w:val="28"/>
          <w:szCs w:val="28"/>
        </w:rPr>
        <w:t xml:space="preserve"> (выделено нами. – А.П.)».</w:t>
      </w:r>
      <w:r w:rsidRPr="00426431">
        <w:rPr>
          <w:sz w:val="28"/>
          <w:szCs w:val="28"/>
          <w:vertAlign w:val="superscript"/>
        </w:rPr>
        <w:footnoteReference w:id="1"/>
      </w:r>
      <w:r w:rsidRPr="00426431">
        <w:rPr>
          <w:sz w:val="28"/>
          <w:szCs w:val="28"/>
        </w:rPr>
        <w:t xml:space="preserve"> К мнению Маркса о невещественности стоимости можно присовокупить видение этой категории Лениным: «…</w:t>
      </w:r>
      <w:r w:rsidRPr="00426431">
        <w:rPr>
          <w:i/>
          <w:iCs/>
          <w:sz w:val="28"/>
          <w:szCs w:val="28"/>
        </w:rPr>
        <w:t xml:space="preserve">стоимость </w:t>
      </w:r>
      <w:r w:rsidRPr="00426431">
        <w:rPr>
          <w:sz w:val="28"/>
          <w:szCs w:val="28"/>
        </w:rPr>
        <w:t xml:space="preserve">есть категория, которая </w:t>
      </w:r>
      <w:proofErr w:type="spellStart"/>
      <w:r w:rsidRPr="00426431">
        <w:rPr>
          <w:sz w:val="28"/>
          <w:szCs w:val="28"/>
          <w:lang w:val="en-US"/>
        </w:rPr>
        <w:t>entbehrt</w:t>
      </w:r>
      <w:proofErr w:type="spellEnd"/>
      <w:r w:rsidRPr="00426431">
        <w:rPr>
          <w:sz w:val="28"/>
          <w:szCs w:val="28"/>
        </w:rPr>
        <w:t xml:space="preserve"> </w:t>
      </w:r>
      <w:r w:rsidRPr="00426431">
        <w:rPr>
          <w:sz w:val="28"/>
          <w:szCs w:val="28"/>
          <w:lang w:val="en-US"/>
        </w:rPr>
        <w:t>des</w:t>
      </w:r>
      <w:r w:rsidRPr="00426431">
        <w:rPr>
          <w:sz w:val="28"/>
          <w:szCs w:val="28"/>
        </w:rPr>
        <w:t xml:space="preserve"> </w:t>
      </w:r>
      <w:proofErr w:type="spellStart"/>
      <w:r w:rsidRPr="00426431">
        <w:rPr>
          <w:sz w:val="28"/>
          <w:szCs w:val="28"/>
          <w:lang w:val="en-US"/>
        </w:rPr>
        <w:t>Stoffes</w:t>
      </w:r>
      <w:proofErr w:type="spellEnd"/>
      <w:r w:rsidRPr="00426431">
        <w:rPr>
          <w:sz w:val="28"/>
          <w:szCs w:val="28"/>
        </w:rPr>
        <w:t xml:space="preserve"> </w:t>
      </w:r>
      <w:r w:rsidRPr="00426431">
        <w:rPr>
          <w:sz w:val="28"/>
          <w:szCs w:val="28"/>
          <w:lang w:val="en-US"/>
        </w:rPr>
        <w:t>der</w:t>
      </w:r>
      <w:r w:rsidRPr="00426431">
        <w:rPr>
          <w:sz w:val="28"/>
          <w:szCs w:val="28"/>
        </w:rPr>
        <w:t xml:space="preserve"> </w:t>
      </w:r>
      <w:proofErr w:type="spellStart"/>
      <w:r w:rsidRPr="00426431">
        <w:rPr>
          <w:sz w:val="28"/>
          <w:szCs w:val="28"/>
          <w:lang w:val="en-US"/>
        </w:rPr>
        <w:t>Sinnlichkeit</w:t>
      </w:r>
      <w:proofErr w:type="spellEnd"/>
      <w:r w:rsidRPr="00426431">
        <w:rPr>
          <w:sz w:val="28"/>
          <w:szCs w:val="28"/>
        </w:rPr>
        <w:t xml:space="preserve"> (лишена вещества чувственности. </w:t>
      </w:r>
      <w:proofErr w:type="gramStart"/>
      <w:r w:rsidRPr="00426431">
        <w:rPr>
          <w:i/>
          <w:iCs/>
          <w:sz w:val="28"/>
          <w:szCs w:val="28"/>
        </w:rPr>
        <w:t>Ред.</w:t>
      </w:r>
      <w:r w:rsidRPr="00426431">
        <w:rPr>
          <w:sz w:val="28"/>
          <w:szCs w:val="28"/>
        </w:rPr>
        <w:t>)</w:t>
      </w:r>
      <w:r w:rsidR="009F0AE8">
        <w:rPr>
          <w:sz w:val="28"/>
          <w:szCs w:val="28"/>
        </w:rPr>
        <w:t>…</w:t>
      </w:r>
      <w:proofErr w:type="gramEnd"/>
      <w:r w:rsidRPr="00426431">
        <w:rPr>
          <w:sz w:val="28"/>
          <w:szCs w:val="28"/>
        </w:rPr>
        <w:t>».</w:t>
      </w:r>
      <w:r w:rsidRPr="00426431">
        <w:rPr>
          <w:sz w:val="28"/>
          <w:szCs w:val="28"/>
          <w:vertAlign w:val="superscript"/>
        </w:rPr>
        <w:footnoteReference w:id="2"/>
      </w:r>
    </w:p>
    <w:p w14:paraId="5C73D074" w14:textId="337C294F" w:rsidR="009F0AE8" w:rsidRPr="00426431" w:rsidRDefault="009F0AE8" w:rsidP="00426431">
      <w:pPr>
        <w:rPr>
          <w:sz w:val="28"/>
          <w:szCs w:val="28"/>
        </w:rPr>
      </w:pPr>
      <w:r>
        <w:rPr>
          <w:sz w:val="28"/>
          <w:szCs w:val="28"/>
        </w:rPr>
        <w:t>К сожалению, на этот момент – идеальность стоимости – практически не обращалось внимания.</w:t>
      </w:r>
    </w:p>
    <w:p w14:paraId="7317A63B" w14:textId="46D47232" w:rsidR="00426431" w:rsidRDefault="009F0AE8" w:rsidP="00426431">
      <w:pPr>
        <w:rPr>
          <w:sz w:val="28"/>
          <w:szCs w:val="28"/>
        </w:rPr>
      </w:pPr>
      <w:r>
        <w:rPr>
          <w:sz w:val="28"/>
          <w:szCs w:val="28"/>
        </w:rPr>
        <w:t>Совершенно очевидно, что</w:t>
      </w:r>
      <w:r w:rsidR="00DD3C09">
        <w:rPr>
          <w:sz w:val="28"/>
          <w:szCs w:val="28"/>
        </w:rPr>
        <w:t>,</w:t>
      </w:r>
      <w:r>
        <w:rPr>
          <w:sz w:val="28"/>
          <w:szCs w:val="28"/>
        </w:rPr>
        <w:t xml:space="preserve"> не выяснив сущности </w:t>
      </w:r>
      <w:r w:rsidRPr="00DD3C09">
        <w:rPr>
          <w:i/>
          <w:iCs/>
          <w:sz w:val="28"/>
          <w:szCs w:val="28"/>
        </w:rPr>
        <w:t>общего</w:t>
      </w:r>
      <w:r>
        <w:rPr>
          <w:sz w:val="28"/>
          <w:szCs w:val="28"/>
        </w:rPr>
        <w:t xml:space="preserve"> – </w:t>
      </w:r>
      <w:r w:rsidRPr="00DD3C09">
        <w:rPr>
          <w:i/>
          <w:iCs/>
          <w:sz w:val="28"/>
          <w:szCs w:val="28"/>
        </w:rPr>
        <w:t>идеального</w:t>
      </w:r>
      <w:r>
        <w:rPr>
          <w:sz w:val="28"/>
          <w:szCs w:val="28"/>
        </w:rPr>
        <w:t xml:space="preserve"> – невозможно </w:t>
      </w:r>
      <w:r w:rsidR="00DD3C09">
        <w:rPr>
          <w:sz w:val="28"/>
          <w:szCs w:val="28"/>
        </w:rPr>
        <w:t xml:space="preserve">понять сущность </w:t>
      </w:r>
      <w:r w:rsidR="00DD3C09" w:rsidRPr="00DD3C09">
        <w:rPr>
          <w:i/>
          <w:iCs/>
          <w:sz w:val="28"/>
          <w:szCs w:val="28"/>
        </w:rPr>
        <w:t>особенного</w:t>
      </w:r>
      <w:r w:rsidR="00DD3C09">
        <w:rPr>
          <w:sz w:val="28"/>
          <w:szCs w:val="28"/>
        </w:rPr>
        <w:t xml:space="preserve"> как проявления общего – </w:t>
      </w:r>
      <w:r w:rsidR="00DD3C09" w:rsidRPr="00DD3C09">
        <w:rPr>
          <w:i/>
          <w:iCs/>
          <w:sz w:val="28"/>
          <w:szCs w:val="28"/>
        </w:rPr>
        <w:t>стоимости</w:t>
      </w:r>
      <w:r w:rsidR="00DD3C09">
        <w:rPr>
          <w:sz w:val="28"/>
          <w:szCs w:val="28"/>
        </w:rPr>
        <w:t>.</w:t>
      </w:r>
    </w:p>
    <w:p w14:paraId="5E14E4D7" w14:textId="705DAA4F" w:rsidR="00426431" w:rsidRDefault="009A297B" w:rsidP="00426431">
      <w:pPr>
        <w:rPr>
          <w:sz w:val="28"/>
          <w:szCs w:val="28"/>
        </w:rPr>
      </w:pPr>
      <w:r>
        <w:rPr>
          <w:sz w:val="28"/>
          <w:szCs w:val="28"/>
        </w:rPr>
        <w:t xml:space="preserve">Здесь, по совету М.А. Лифшица, стоит взять урок у двух философов, диалектический </w:t>
      </w:r>
      <w:r w:rsidR="008516F1">
        <w:rPr>
          <w:sz w:val="28"/>
          <w:szCs w:val="28"/>
        </w:rPr>
        <w:t>образ</w:t>
      </w:r>
      <w:r>
        <w:rPr>
          <w:sz w:val="28"/>
          <w:szCs w:val="28"/>
        </w:rPr>
        <w:t xml:space="preserve"> мышления которых является если не образцом, то, по крайней мере, никем не оспаривается.</w:t>
      </w:r>
    </w:p>
    <w:p w14:paraId="25D0A542" w14:textId="46B87D58" w:rsidR="00257A29" w:rsidRDefault="007764D8" w:rsidP="00257A29">
      <w:pPr>
        <w:rPr>
          <w:sz w:val="28"/>
          <w:szCs w:val="28"/>
        </w:rPr>
      </w:pPr>
      <w:r>
        <w:rPr>
          <w:sz w:val="28"/>
          <w:szCs w:val="28"/>
        </w:rPr>
        <w:t>Прежде</w:t>
      </w:r>
      <w:r w:rsidR="00257A29">
        <w:rPr>
          <w:sz w:val="28"/>
          <w:szCs w:val="28"/>
        </w:rPr>
        <w:t xml:space="preserve"> обратимся к Г. Гегелю: </w:t>
      </w:r>
      <w:r w:rsidR="00257A29" w:rsidRPr="00257A29">
        <w:rPr>
          <w:sz w:val="28"/>
          <w:szCs w:val="28"/>
        </w:rPr>
        <w:t>«</w:t>
      </w:r>
      <w:r w:rsidR="00257A29" w:rsidRPr="00257A29">
        <w:rPr>
          <w:i/>
          <w:iCs/>
          <w:sz w:val="28"/>
          <w:szCs w:val="28"/>
        </w:rPr>
        <w:t xml:space="preserve">Снятие </w:t>
      </w:r>
      <w:r w:rsidR="00257A29" w:rsidRPr="00257A29">
        <w:rPr>
          <w:sz w:val="28"/>
          <w:szCs w:val="28"/>
        </w:rPr>
        <w:t>(</w:t>
      </w:r>
      <w:proofErr w:type="spellStart"/>
      <w:r w:rsidR="00257A29" w:rsidRPr="00257A29">
        <w:rPr>
          <w:sz w:val="28"/>
          <w:szCs w:val="28"/>
          <w:lang w:val="en-US"/>
        </w:rPr>
        <w:t>Aufheben</w:t>
      </w:r>
      <w:proofErr w:type="spellEnd"/>
      <w:r w:rsidR="00257A29" w:rsidRPr="00257A29">
        <w:rPr>
          <w:sz w:val="28"/>
          <w:szCs w:val="28"/>
        </w:rPr>
        <w:t xml:space="preserve">) и </w:t>
      </w:r>
      <w:r w:rsidR="00257A29" w:rsidRPr="00257A29">
        <w:rPr>
          <w:i/>
          <w:iCs/>
          <w:sz w:val="28"/>
          <w:szCs w:val="28"/>
        </w:rPr>
        <w:t xml:space="preserve">снятое </w:t>
      </w:r>
      <w:r w:rsidR="00257A29" w:rsidRPr="00257A29">
        <w:rPr>
          <w:iCs/>
          <w:sz w:val="28"/>
          <w:szCs w:val="28"/>
        </w:rPr>
        <w:t>(</w:t>
      </w:r>
      <w:r w:rsidR="00257A29" w:rsidRPr="00257A29">
        <w:rPr>
          <w:i/>
          <w:iCs/>
          <w:sz w:val="28"/>
          <w:szCs w:val="28"/>
        </w:rPr>
        <w:t xml:space="preserve">идеальное </w:t>
      </w:r>
      <w:r w:rsidR="00257A29" w:rsidRPr="00257A29">
        <w:rPr>
          <w:sz w:val="28"/>
          <w:szCs w:val="28"/>
        </w:rPr>
        <w:t xml:space="preserve">– </w:t>
      </w:r>
      <w:proofErr w:type="spellStart"/>
      <w:r w:rsidR="00257A29" w:rsidRPr="00257A29">
        <w:rPr>
          <w:sz w:val="28"/>
          <w:szCs w:val="28"/>
          <w:lang w:val="en-US"/>
        </w:rPr>
        <w:t>ideelle</w:t>
      </w:r>
      <w:proofErr w:type="spellEnd"/>
      <w:r w:rsidR="00257A29" w:rsidRPr="00257A29">
        <w:rPr>
          <w:sz w:val="28"/>
          <w:szCs w:val="28"/>
        </w:rPr>
        <w:t xml:space="preserve">) – одно из важнейших понятий философии, одно из главных определений, которое встречается решительно всюду и смысл которого следует точно понять и в особенности отличать от ничто. – Оттого, что нечто снимает себя, оно не превращается в ничто. …Снятое… </w:t>
      </w:r>
      <w:bookmarkStart w:id="0" w:name="_Hlk120187885"/>
      <w:r w:rsidR="00257A29" w:rsidRPr="00257A29">
        <w:rPr>
          <w:sz w:val="28"/>
          <w:szCs w:val="28"/>
        </w:rPr>
        <w:t xml:space="preserve">есть нечто </w:t>
      </w:r>
      <w:r w:rsidR="00257A29" w:rsidRPr="00257A29">
        <w:rPr>
          <w:i/>
          <w:iCs/>
          <w:sz w:val="28"/>
          <w:szCs w:val="28"/>
        </w:rPr>
        <w:t>опосредствованное</w:t>
      </w:r>
      <w:bookmarkEnd w:id="0"/>
      <w:r w:rsidR="00257A29" w:rsidRPr="00257A29">
        <w:rPr>
          <w:i/>
          <w:iCs/>
          <w:sz w:val="28"/>
          <w:szCs w:val="28"/>
        </w:rPr>
        <w:t xml:space="preserve">: </w:t>
      </w:r>
      <w:r w:rsidR="00257A29" w:rsidRPr="00257A29">
        <w:rPr>
          <w:sz w:val="28"/>
          <w:szCs w:val="28"/>
        </w:rPr>
        <w:t xml:space="preserve">оно не-сущее, но как </w:t>
      </w:r>
      <w:bookmarkStart w:id="1" w:name="_Hlk120187764"/>
      <w:r w:rsidR="00257A29" w:rsidRPr="00257A29">
        <w:rPr>
          <w:i/>
          <w:iCs/>
          <w:sz w:val="28"/>
          <w:szCs w:val="28"/>
        </w:rPr>
        <w:t xml:space="preserve">результат, </w:t>
      </w:r>
      <w:r w:rsidR="00257A29" w:rsidRPr="00257A29">
        <w:rPr>
          <w:sz w:val="28"/>
          <w:szCs w:val="28"/>
        </w:rPr>
        <w:t>имевший своим исходным пунктом некоторое бытие</w:t>
      </w:r>
      <w:bookmarkEnd w:id="1"/>
      <w:r w:rsidR="00257A29" w:rsidRPr="00257A29">
        <w:rPr>
          <w:sz w:val="28"/>
          <w:szCs w:val="28"/>
        </w:rPr>
        <w:t xml:space="preserve">, поэтому оно </w:t>
      </w:r>
      <w:r w:rsidR="00257A29" w:rsidRPr="00257A29">
        <w:rPr>
          <w:i/>
          <w:iCs/>
          <w:sz w:val="28"/>
          <w:szCs w:val="28"/>
        </w:rPr>
        <w:t xml:space="preserve">еще </w:t>
      </w:r>
      <w:r w:rsidR="00257A29" w:rsidRPr="00257A29">
        <w:rPr>
          <w:sz w:val="28"/>
          <w:szCs w:val="28"/>
        </w:rPr>
        <w:t xml:space="preserve">имеет </w:t>
      </w:r>
      <w:r w:rsidR="00257A29" w:rsidRPr="00257A29">
        <w:rPr>
          <w:i/>
          <w:iCs/>
          <w:sz w:val="28"/>
          <w:szCs w:val="28"/>
        </w:rPr>
        <w:t>в себе определенность, от которой оно происходит</w:t>
      </w:r>
      <w:r w:rsidR="008B2B94" w:rsidRPr="008B2B94">
        <w:rPr>
          <w:sz w:val="28"/>
          <w:szCs w:val="28"/>
        </w:rPr>
        <w:t>».</w:t>
      </w:r>
      <w:r w:rsidR="00B30AD6">
        <w:rPr>
          <w:rStyle w:val="a5"/>
          <w:sz w:val="28"/>
          <w:szCs w:val="28"/>
        </w:rPr>
        <w:footnoteReference w:id="3"/>
      </w:r>
    </w:p>
    <w:p w14:paraId="75A4ADBE" w14:textId="3F557298" w:rsidR="006C6C05" w:rsidRPr="00257A29" w:rsidRDefault="006C6C05" w:rsidP="006C6C05">
      <w:pPr>
        <w:rPr>
          <w:sz w:val="28"/>
          <w:szCs w:val="28"/>
        </w:rPr>
      </w:pPr>
      <w:r>
        <w:rPr>
          <w:sz w:val="28"/>
          <w:szCs w:val="28"/>
        </w:rPr>
        <w:t>По Гегелю</w:t>
      </w:r>
      <w:r w:rsidR="006B6D5E">
        <w:rPr>
          <w:sz w:val="28"/>
          <w:szCs w:val="28"/>
        </w:rPr>
        <w:t>, как видим,</w:t>
      </w:r>
      <w:r>
        <w:rPr>
          <w:sz w:val="28"/>
          <w:szCs w:val="28"/>
        </w:rPr>
        <w:t xml:space="preserve"> процедура снятия имеет результатом </w:t>
      </w:r>
      <w:r w:rsidRPr="006C6C05">
        <w:rPr>
          <w:i/>
          <w:iCs/>
          <w:sz w:val="28"/>
          <w:szCs w:val="28"/>
        </w:rPr>
        <w:t>снятое как идеальное</w:t>
      </w:r>
      <w:r>
        <w:rPr>
          <w:sz w:val="28"/>
          <w:szCs w:val="28"/>
        </w:rPr>
        <w:t>. Но снятие (</w:t>
      </w:r>
      <w:proofErr w:type="spellStart"/>
      <w:r w:rsidRPr="00257A29">
        <w:rPr>
          <w:sz w:val="28"/>
          <w:szCs w:val="28"/>
          <w:lang w:val="en-US"/>
        </w:rPr>
        <w:t>Aufheben</w:t>
      </w:r>
      <w:proofErr w:type="spellEnd"/>
      <w:r>
        <w:rPr>
          <w:sz w:val="28"/>
          <w:szCs w:val="28"/>
        </w:rPr>
        <w:t>) «…</w:t>
      </w:r>
      <w:r w:rsidRPr="00257A29">
        <w:rPr>
          <w:sz w:val="28"/>
          <w:szCs w:val="28"/>
        </w:rPr>
        <w:t xml:space="preserve">имеет в немецком языке двоякий смысл: оно означает сохранить, </w:t>
      </w:r>
      <w:r w:rsidRPr="00257A29">
        <w:rPr>
          <w:i/>
          <w:iCs/>
          <w:sz w:val="28"/>
          <w:szCs w:val="28"/>
        </w:rPr>
        <w:t xml:space="preserve">удержать </w:t>
      </w:r>
      <w:r w:rsidRPr="00257A29">
        <w:rPr>
          <w:sz w:val="28"/>
          <w:szCs w:val="28"/>
        </w:rPr>
        <w:t xml:space="preserve">и в то же время прекратить, </w:t>
      </w:r>
      <w:r w:rsidRPr="00257A29">
        <w:rPr>
          <w:i/>
          <w:iCs/>
          <w:sz w:val="28"/>
          <w:szCs w:val="28"/>
        </w:rPr>
        <w:t>положить конец.</w:t>
      </w:r>
    </w:p>
    <w:p w14:paraId="49AA3C7F" w14:textId="77777777" w:rsidR="006C6C05" w:rsidRPr="00257A29" w:rsidRDefault="006C6C05" w:rsidP="006C6C05">
      <w:pPr>
        <w:rPr>
          <w:sz w:val="28"/>
          <w:szCs w:val="28"/>
        </w:rPr>
      </w:pPr>
      <w:r w:rsidRPr="00257A29">
        <w:rPr>
          <w:sz w:val="28"/>
          <w:szCs w:val="28"/>
        </w:rPr>
        <w:t>…Таким образом, снятое есть в то же время и сохранённое, которое лишь потеряло свою непосредственность, но от этого не уничтожено.</w:t>
      </w:r>
    </w:p>
    <w:p w14:paraId="22DFB253" w14:textId="77777777" w:rsidR="006C6C05" w:rsidRPr="00257A29" w:rsidRDefault="006C6C05" w:rsidP="006C6C05">
      <w:pPr>
        <w:rPr>
          <w:sz w:val="28"/>
          <w:szCs w:val="28"/>
        </w:rPr>
      </w:pPr>
      <w:r w:rsidRPr="00257A29">
        <w:rPr>
          <w:sz w:val="28"/>
          <w:szCs w:val="28"/>
        </w:rPr>
        <w:t xml:space="preserve">…Нечто снято лишь постольку, поскольку оно вступило в единство со своей противоположностью; для него, взятого в этом более точном определении как нечто рефлектированное, подходит название </w:t>
      </w:r>
      <w:r w:rsidRPr="00257A29">
        <w:rPr>
          <w:i/>
          <w:iCs/>
          <w:sz w:val="28"/>
          <w:szCs w:val="28"/>
        </w:rPr>
        <w:t>момента».</w:t>
      </w:r>
      <w:r w:rsidRPr="00257A29">
        <w:rPr>
          <w:iCs/>
          <w:sz w:val="28"/>
          <w:szCs w:val="28"/>
          <w:vertAlign w:val="superscript"/>
        </w:rPr>
        <w:footnoteReference w:id="4"/>
      </w:r>
    </w:p>
    <w:p w14:paraId="429AC96A" w14:textId="70901D19" w:rsidR="007764D8" w:rsidRDefault="006C6C05" w:rsidP="00257A29">
      <w:pPr>
        <w:rPr>
          <w:sz w:val="28"/>
          <w:szCs w:val="28"/>
        </w:rPr>
      </w:pPr>
      <w:r>
        <w:rPr>
          <w:sz w:val="28"/>
          <w:szCs w:val="28"/>
        </w:rPr>
        <w:t xml:space="preserve">Гегелевское идеальное </w:t>
      </w:r>
      <w:r w:rsidR="00532000">
        <w:rPr>
          <w:sz w:val="28"/>
          <w:szCs w:val="28"/>
        </w:rPr>
        <w:t xml:space="preserve">– это одновременно и </w:t>
      </w:r>
      <w:proofErr w:type="spellStart"/>
      <w:r w:rsidR="00532000" w:rsidRPr="002E5CD6">
        <w:rPr>
          <w:i/>
          <w:iCs/>
          <w:sz w:val="28"/>
          <w:szCs w:val="28"/>
        </w:rPr>
        <w:t>прехождение</w:t>
      </w:r>
      <w:proofErr w:type="spellEnd"/>
      <w:r w:rsidR="00532000">
        <w:rPr>
          <w:sz w:val="28"/>
          <w:szCs w:val="28"/>
        </w:rPr>
        <w:t xml:space="preserve"> («положить конец»), и </w:t>
      </w:r>
      <w:r w:rsidR="00532000" w:rsidRPr="002E5CD6">
        <w:rPr>
          <w:i/>
          <w:iCs/>
          <w:sz w:val="28"/>
          <w:szCs w:val="28"/>
        </w:rPr>
        <w:t>становление</w:t>
      </w:r>
      <w:r w:rsidR="00532000">
        <w:rPr>
          <w:sz w:val="28"/>
          <w:szCs w:val="28"/>
        </w:rPr>
        <w:t xml:space="preserve"> (</w:t>
      </w:r>
      <w:r w:rsidR="002E5CD6">
        <w:rPr>
          <w:sz w:val="28"/>
          <w:szCs w:val="28"/>
        </w:rPr>
        <w:t xml:space="preserve">«удержание», </w:t>
      </w:r>
      <w:r w:rsidR="00532000">
        <w:rPr>
          <w:sz w:val="28"/>
          <w:szCs w:val="28"/>
        </w:rPr>
        <w:t>«</w:t>
      </w:r>
      <w:r w:rsidR="006B6D5E" w:rsidRPr="00257A29">
        <w:rPr>
          <w:sz w:val="28"/>
          <w:szCs w:val="28"/>
        </w:rPr>
        <w:t>результат</w:t>
      </w:r>
      <w:r w:rsidR="006B6D5E" w:rsidRPr="00257A29">
        <w:rPr>
          <w:i/>
          <w:iCs/>
          <w:sz w:val="28"/>
          <w:szCs w:val="28"/>
        </w:rPr>
        <w:t xml:space="preserve">, </w:t>
      </w:r>
      <w:r w:rsidR="006B6D5E" w:rsidRPr="00257A29">
        <w:rPr>
          <w:sz w:val="28"/>
          <w:szCs w:val="28"/>
        </w:rPr>
        <w:t>имевший своим исходным пунктом некоторое бытие</w:t>
      </w:r>
      <w:r w:rsidR="00532000">
        <w:rPr>
          <w:sz w:val="28"/>
          <w:szCs w:val="28"/>
        </w:rPr>
        <w:t xml:space="preserve">»), и то, что </w:t>
      </w:r>
      <w:r w:rsidR="00532000" w:rsidRPr="002E5CD6">
        <w:rPr>
          <w:i/>
          <w:iCs/>
          <w:sz w:val="28"/>
          <w:szCs w:val="28"/>
        </w:rPr>
        <w:t xml:space="preserve">становится </w:t>
      </w:r>
      <w:r w:rsidR="002E5CD6" w:rsidRPr="002E5CD6">
        <w:rPr>
          <w:i/>
          <w:iCs/>
          <w:sz w:val="28"/>
          <w:szCs w:val="28"/>
        </w:rPr>
        <w:t>как снятое</w:t>
      </w:r>
      <w:r w:rsidR="002E5CD6">
        <w:rPr>
          <w:sz w:val="28"/>
          <w:szCs w:val="28"/>
        </w:rPr>
        <w:t xml:space="preserve"> </w:t>
      </w:r>
      <w:r w:rsidR="00532000">
        <w:rPr>
          <w:sz w:val="28"/>
          <w:szCs w:val="28"/>
        </w:rPr>
        <w:t xml:space="preserve">не есть </w:t>
      </w:r>
      <w:r w:rsidR="00532000" w:rsidRPr="006B6D5E">
        <w:rPr>
          <w:i/>
          <w:iCs/>
          <w:sz w:val="28"/>
          <w:szCs w:val="28"/>
        </w:rPr>
        <w:t>непосредственное</w:t>
      </w:r>
      <w:r w:rsidR="00532000">
        <w:rPr>
          <w:sz w:val="28"/>
          <w:szCs w:val="28"/>
        </w:rPr>
        <w:t>, наличное, но присутствует в актуальном</w:t>
      </w:r>
      <w:r w:rsidR="006B6D5E">
        <w:rPr>
          <w:sz w:val="28"/>
          <w:szCs w:val="28"/>
        </w:rPr>
        <w:t xml:space="preserve"> наличном</w:t>
      </w:r>
      <w:r w:rsidR="00532000">
        <w:rPr>
          <w:sz w:val="28"/>
          <w:szCs w:val="28"/>
        </w:rPr>
        <w:t xml:space="preserve"> </w:t>
      </w:r>
      <w:r w:rsidR="006B6D5E">
        <w:rPr>
          <w:sz w:val="28"/>
          <w:szCs w:val="28"/>
        </w:rPr>
        <w:t xml:space="preserve">в </w:t>
      </w:r>
      <w:r w:rsidR="006B6D5E" w:rsidRPr="006B6D5E">
        <w:rPr>
          <w:i/>
          <w:iCs/>
          <w:sz w:val="28"/>
          <w:szCs w:val="28"/>
        </w:rPr>
        <w:t>опосред</w:t>
      </w:r>
      <w:r w:rsidR="004F3C10">
        <w:rPr>
          <w:i/>
          <w:iCs/>
          <w:sz w:val="28"/>
          <w:szCs w:val="28"/>
        </w:rPr>
        <w:t>ство</w:t>
      </w:r>
      <w:r w:rsidR="006B6D5E" w:rsidRPr="006B6D5E">
        <w:rPr>
          <w:i/>
          <w:iCs/>
          <w:sz w:val="28"/>
          <w:szCs w:val="28"/>
        </w:rPr>
        <w:t>ванной</w:t>
      </w:r>
      <w:r w:rsidR="006B6D5E">
        <w:rPr>
          <w:sz w:val="28"/>
          <w:szCs w:val="28"/>
        </w:rPr>
        <w:t xml:space="preserve"> форме </w:t>
      </w:r>
      <w:r w:rsidR="002E5CD6">
        <w:rPr>
          <w:sz w:val="28"/>
          <w:szCs w:val="28"/>
        </w:rPr>
        <w:t>(«</w:t>
      </w:r>
      <w:r w:rsidR="002E5CD6" w:rsidRPr="00257A29">
        <w:rPr>
          <w:sz w:val="28"/>
          <w:szCs w:val="28"/>
        </w:rPr>
        <w:t>есть нечто опосредствованное</w:t>
      </w:r>
      <w:r w:rsidR="002E5CD6">
        <w:rPr>
          <w:sz w:val="28"/>
          <w:szCs w:val="28"/>
        </w:rPr>
        <w:t xml:space="preserve">») </w:t>
      </w:r>
      <w:r w:rsidR="00532000">
        <w:rPr>
          <w:sz w:val="28"/>
          <w:szCs w:val="28"/>
        </w:rPr>
        <w:t xml:space="preserve">как </w:t>
      </w:r>
      <w:r w:rsidR="00532000" w:rsidRPr="00532000">
        <w:rPr>
          <w:i/>
          <w:iCs/>
          <w:sz w:val="28"/>
          <w:szCs w:val="28"/>
        </w:rPr>
        <w:t>момент</w:t>
      </w:r>
      <w:r w:rsidR="00532000">
        <w:rPr>
          <w:sz w:val="28"/>
          <w:szCs w:val="28"/>
        </w:rPr>
        <w:t xml:space="preserve">, </w:t>
      </w:r>
      <w:r w:rsidR="00532000" w:rsidRPr="00532000">
        <w:rPr>
          <w:i/>
          <w:iCs/>
          <w:sz w:val="28"/>
          <w:szCs w:val="28"/>
        </w:rPr>
        <w:lastRenderedPageBreak/>
        <w:t>сторона</w:t>
      </w:r>
      <w:r w:rsidR="006B6D5E">
        <w:rPr>
          <w:sz w:val="28"/>
          <w:szCs w:val="28"/>
        </w:rPr>
        <w:t>.</w:t>
      </w:r>
    </w:p>
    <w:p w14:paraId="79A772E8" w14:textId="5C9637FA" w:rsidR="008B2B94" w:rsidRDefault="00532000" w:rsidP="00257A29">
      <w:pPr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7764D8" w:rsidRPr="007764D8">
        <w:rPr>
          <w:sz w:val="28"/>
          <w:szCs w:val="28"/>
        </w:rPr>
        <w:t xml:space="preserve">Гегель недвусмысленно разделяет </w:t>
      </w:r>
      <w:r w:rsidR="006B6D5E">
        <w:rPr>
          <w:sz w:val="28"/>
          <w:szCs w:val="28"/>
        </w:rPr>
        <w:t xml:space="preserve">формы идеального – </w:t>
      </w:r>
      <w:r w:rsidR="007764D8" w:rsidRPr="007764D8">
        <w:rPr>
          <w:sz w:val="28"/>
          <w:szCs w:val="28"/>
        </w:rPr>
        <w:t xml:space="preserve">идеальное как </w:t>
      </w:r>
      <w:r w:rsidR="007764D8" w:rsidRPr="007764D8">
        <w:rPr>
          <w:i/>
          <w:iCs/>
          <w:sz w:val="28"/>
          <w:szCs w:val="28"/>
        </w:rPr>
        <w:t>совершенное</w:t>
      </w:r>
      <w:r w:rsidR="007764D8" w:rsidRPr="007764D8">
        <w:rPr>
          <w:sz w:val="28"/>
          <w:szCs w:val="28"/>
        </w:rPr>
        <w:t xml:space="preserve"> </w:t>
      </w:r>
      <w:r>
        <w:rPr>
          <w:sz w:val="28"/>
          <w:szCs w:val="28"/>
        </w:rPr>
        <w:t>(«</w:t>
      </w:r>
      <w:proofErr w:type="spellStart"/>
      <w:r w:rsidR="007764D8" w:rsidRPr="007764D8">
        <w:rPr>
          <w:sz w:val="28"/>
          <w:szCs w:val="28"/>
        </w:rPr>
        <w:t>Ideale</w:t>
      </w:r>
      <w:proofErr w:type="spellEnd"/>
      <w:r>
        <w:rPr>
          <w:sz w:val="28"/>
          <w:szCs w:val="28"/>
        </w:rPr>
        <w:t xml:space="preserve">») </w:t>
      </w:r>
      <w:r w:rsidR="007764D8" w:rsidRPr="007764D8">
        <w:rPr>
          <w:sz w:val="28"/>
          <w:szCs w:val="28"/>
        </w:rPr>
        <w:t xml:space="preserve">и идеальное как </w:t>
      </w:r>
      <w:r w:rsidR="007764D8" w:rsidRPr="007764D8">
        <w:rPr>
          <w:i/>
          <w:iCs/>
          <w:sz w:val="28"/>
          <w:szCs w:val="28"/>
        </w:rPr>
        <w:t>снятое</w:t>
      </w:r>
      <w:r>
        <w:rPr>
          <w:sz w:val="28"/>
          <w:szCs w:val="28"/>
        </w:rPr>
        <w:t xml:space="preserve"> («</w:t>
      </w:r>
      <w:proofErr w:type="spellStart"/>
      <w:r w:rsidR="007764D8" w:rsidRPr="007764D8">
        <w:rPr>
          <w:sz w:val="28"/>
          <w:szCs w:val="28"/>
        </w:rPr>
        <w:t>Ideelle</w:t>
      </w:r>
      <w:proofErr w:type="spellEnd"/>
      <w:r>
        <w:rPr>
          <w:sz w:val="28"/>
          <w:szCs w:val="28"/>
        </w:rPr>
        <w:t xml:space="preserve">»): </w:t>
      </w:r>
      <w:r w:rsidR="007764D8" w:rsidRPr="007764D8">
        <w:rPr>
          <w:sz w:val="28"/>
          <w:szCs w:val="28"/>
        </w:rPr>
        <w:t>«</w:t>
      </w:r>
      <w:proofErr w:type="spellStart"/>
      <w:r w:rsidR="007764D8" w:rsidRPr="007764D8">
        <w:rPr>
          <w:sz w:val="28"/>
          <w:szCs w:val="28"/>
        </w:rPr>
        <w:t>Ideale</w:t>
      </w:r>
      <w:proofErr w:type="spellEnd"/>
      <w:r w:rsidR="007764D8" w:rsidRPr="007764D8">
        <w:rPr>
          <w:sz w:val="28"/>
          <w:szCs w:val="28"/>
        </w:rPr>
        <w:t xml:space="preserve"> имеет более определённое значение (прекрасного и того, что к нему относится), чем </w:t>
      </w:r>
      <w:proofErr w:type="spellStart"/>
      <w:r w:rsidR="007764D8" w:rsidRPr="007764D8">
        <w:rPr>
          <w:sz w:val="28"/>
          <w:szCs w:val="28"/>
        </w:rPr>
        <w:t>Ideelle</w:t>
      </w:r>
      <w:proofErr w:type="spellEnd"/>
      <w:r w:rsidR="007764D8" w:rsidRPr="007764D8">
        <w:rPr>
          <w:sz w:val="28"/>
          <w:szCs w:val="28"/>
        </w:rPr>
        <w:t>…».</w:t>
      </w:r>
      <w:r>
        <w:rPr>
          <w:rStyle w:val="a5"/>
          <w:sz w:val="28"/>
          <w:szCs w:val="28"/>
        </w:rPr>
        <w:footnoteReference w:id="5"/>
      </w:r>
    </w:p>
    <w:p w14:paraId="045ABF1A" w14:textId="5E601A64" w:rsidR="006B6D5E" w:rsidRDefault="006B6D5E" w:rsidP="00257A29">
      <w:pPr>
        <w:rPr>
          <w:sz w:val="28"/>
          <w:szCs w:val="28"/>
        </w:rPr>
      </w:pPr>
      <w:r>
        <w:rPr>
          <w:sz w:val="28"/>
          <w:szCs w:val="28"/>
        </w:rPr>
        <w:t xml:space="preserve">Можно сказать, что идеальное о котором идёт речь, есть </w:t>
      </w:r>
      <w:r w:rsidR="002E5CD6">
        <w:rPr>
          <w:sz w:val="28"/>
          <w:szCs w:val="28"/>
        </w:rPr>
        <w:t xml:space="preserve">результат некоего </w:t>
      </w:r>
      <w:r w:rsidR="002E5CD6" w:rsidRPr="002E5CD6">
        <w:rPr>
          <w:i/>
          <w:iCs/>
          <w:sz w:val="28"/>
          <w:szCs w:val="28"/>
        </w:rPr>
        <w:t>прошлого</w:t>
      </w:r>
      <w:r w:rsidR="002E5CD6">
        <w:rPr>
          <w:sz w:val="28"/>
          <w:szCs w:val="28"/>
        </w:rPr>
        <w:t xml:space="preserve"> бытия (процесса), снятого в </w:t>
      </w:r>
      <w:r w:rsidR="002E5CD6" w:rsidRPr="002E5CD6">
        <w:rPr>
          <w:i/>
          <w:iCs/>
          <w:sz w:val="28"/>
          <w:szCs w:val="28"/>
        </w:rPr>
        <w:t>наличном</w:t>
      </w:r>
      <w:r w:rsidR="002E5CD6">
        <w:rPr>
          <w:sz w:val="28"/>
          <w:szCs w:val="28"/>
        </w:rPr>
        <w:t xml:space="preserve"> бытии, которое тем самым </w:t>
      </w:r>
      <w:r w:rsidR="002E5CD6" w:rsidRPr="002E5CD6">
        <w:rPr>
          <w:i/>
          <w:iCs/>
          <w:sz w:val="28"/>
          <w:szCs w:val="28"/>
        </w:rPr>
        <w:t>опосред</w:t>
      </w:r>
      <w:r w:rsidR="00B32DFC">
        <w:rPr>
          <w:i/>
          <w:iCs/>
          <w:sz w:val="28"/>
          <w:szCs w:val="28"/>
        </w:rPr>
        <w:t>ств</w:t>
      </w:r>
      <w:r w:rsidR="002E5CD6" w:rsidRPr="002E5CD6">
        <w:rPr>
          <w:i/>
          <w:iCs/>
          <w:sz w:val="28"/>
          <w:szCs w:val="28"/>
        </w:rPr>
        <w:t>ованно</w:t>
      </w:r>
      <w:r w:rsidR="002E5CD6">
        <w:rPr>
          <w:sz w:val="28"/>
          <w:szCs w:val="28"/>
        </w:rPr>
        <w:t xml:space="preserve"> представляет своим </w:t>
      </w:r>
      <w:r w:rsidR="002E5CD6" w:rsidRPr="002E5CD6">
        <w:rPr>
          <w:i/>
          <w:iCs/>
          <w:sz w:val="28"/>
          <w:szCs w:val="28"/>
        </w:rPr>
        <w:t>актуальным</w:t>
      </w:r>
      <w:r w:rsidR="002E5CD6">
        <w:rPr>
          <w:sz w:val="28"/>
          <w:szCs w:val="28"/>
        </w:rPr>
        <w:t xml:space="preserve"> состоянием прошлое бытие</w:t>
      </w:r>
      <w:r w:rsidR="007A3F4C">
        <w:rPr>
          <w:sz w:val="28"/>
          <w:szCs w:val="28"/>
        </w:rPr>
        <w:t xml:space="preserve"> – </w:t>
      </w:r>
      <w:r w:rsidR="002E5CD6">
        <w:rPr>
          <w:sz w:val="28"/>
          <w:szCs w:val="28"/>
        </w:rPr>
        <w:t xml:space="preserve">это </w:t>
      </w:r>
      <w:r w:rsidR="002E5CD6" w:rsidRPr="007A3F4C">
        <w:rPr>
          <w:i/>
          <w:iCs/>
          <w:sz w:val="28"/>
          <w:szCs w:val="28"/>
        </w:rPr>
        <w:t>представление</w:t>
      </w:r>
      <w:r w:rsidR="002E5CD6">
        <w:rPr>
          <w:sz w:val="28"/>
          <w:szCs w:val="28"/>
        </w:rPr>
        <w:t xml:space="preserve"> и есть </w:t>
      </w:r>
      <w:r w:rsidR="002E5CD6" w:rsidRPr="002E5CD6">
        <w:rPr>
          <w:i/>
          <w:iCs/>
          <w:sz w:val="28"/>
          <w:szCs w:val="28"/>
        </w:rPr>
        <w:t>идеальный</w:t>
      </w:r>
      <w:r w:rsidR="002E5CD6">
        <w:rPr>
          <w:sz w:val="28"/>
          <w:szCs w:val="28"/>
        </w:rPr>
        <w:t xml:space="preserve"> момент, сторона наличного</w:t>
      </w:r>
      <w:r w:rsidR="007A3F4C">
        <w:rPr>
          <w:sz w:val="28"/>
          <w:szCs w:val="28"/>
        </w:rPr>
        <w:t>, актуального</w:t>
      </w:r>
      <w:r w:rsidR="002E5CD6">
        <w:rPr>
          <w:sz w:val="28"/>
          <w:szCs w:val="28"/>
        </w:rPr>
        <w:t xml:space="preserve"> бытия.</w:t>
      </w:r>
    </w:p>
    <w:p w14:paraId="729CBBE5" w14:textId="5FBBA8D7" w:rsidR="00201EB4" w:rsidRPr="00201EB4" w:rsidRDefault="00201EB4" w:rsidP="00201EB4">
      <w:pPr>
        <w:rPr>
          <w:sz w:val="28"/>
          <w:szCs w:val="28"/>
        </w:rPr>
      </w:pPr>
      <w:r>
        <w:rPr>
          <w:sz w:val="28"/>
          <w:szCs w:val="28"/>
        </w:rPr>
        <w:t xml:space="preserve">Обратимся к Э.В. Ильенкову. </w:t>
      </w:r>
      <w:r w:rsidRPr="00201EB4">
        <w:rPr>
          <w:sz w:val="28"/>
          <w:szCs w:val="28"/>
        </w:rPr>
        <w:t>Согласно Ильенкову «…под “идеальностью” или “идеальным” материализм и обязан иметь в виду то очень своеобразное и строго фиксируемое соотношение между двумя (по крайней мере) материальными объектами (вещами, процессами, событиями, состояниями), внутри которого од</w:t>
      </w:r>
      <w:bookmarkStart w:id="2" w:name="один"/>
      <w:bookmarkEnd w:id="2"/>
      <w:r w:rsidRPr="00201EB4">
        <w:rPr>
          <w:sz w:val="28"/>
          <w:szCs w:val="28"/>
        </w:rPr>
        <w:t>ин материальный объект, оставаясь самим собой, выступает в роли представителя другого объекта, а ещё точнее – всеобщей природы этого объекта, всеобщей формы и закономерности этого другого объекта…».</w:t>
      </w:r>
      <w:r w:rsidRPr="00201EB4">
        <w:rPr>
          <w:sz w:val="28"/>
          <w:szCs w:val="28"/>
          <w:vertAlign w:val="superscript"/>
        </w:rPr>
        <w:footnoteReference w:id="6"/>
      </w:r>
    </w:p>
    <w:p w14:paraId="6F56486F" w14:textId="25B5D45F" w:rsidR="00201EB4" w:rsidRPr="00201EB4" w:rsidRDefault="00201EB4" w:rsidP="00201EB4">
      <w:pPr>
        <w:rPr>
          <w:sz w:val="28"/>
          <w:szCs w:val="28"/>
        </w:rPr>
      </w:pPr>
      <w:r w:rsidRPr="00201EB4">
        <w:rPr>
          <w:sz w:val="28"/>
          <w:szCs w:val="28"/>
        </w:rPr>
        <w:t xml:space="preserve">Отметим, что Э.В. Ильенков ограничивает сферу действительности идеального тем, что оно может быть представлением </w:t>
      </w:r>
      <w:r w:rsidRPr="00201EB4">
        <w:rPr>
          <w:i/>
          <w:sz w:val="28"/>
          <w:szCs w:val="28"/>
        </w:rPr>
        <w:t>одного</w:t>
      </w:r>
      <w:r w:rsidRPr="00201EB4">
        <w:rPr>
          <w:sz w:val="28"/>
          <w:szCs w:val="28"/>
        </w:rPr>
        <w:t xml:space="preserve"> материального объекта </w:t>
      </w:r>
      <w:r w:rsidRPr="00201EB4">
        <w:rPr>
          <w:i/>
          <w:sz w:val="28"/>
          <w:szCs w:val="28"/>
        </w:rPr>
        <w:t>в</w:t>
      </w:r>
      <w:r w:rsidRPr="00201EB4">
        <w:rPr>
          <w:sz w:val="28"/>
          <w:szCs w:val="28"/>
        </w:rPr>
        <w:t xml:space="preserve"> </w:t>
      </w:r>
      <w:r w:rsidRPr="00201EB4">
        <w:rPr>
          <w:i/>
          <w:sz w:val="28"/>
          <w:szCs w:val="28"/>
        </w:rPr>
        <w:t>другом</w:t>
      </w:r>
      <w:r w:rsidRPr="00201EB4">
        <w:rPr>
          <w:sz w:val="28"/>
          <w:szCs w:val="28"/>
        </w:rPr>
        <w:t xml:space="preserve">, но не может быть представлением для материального объекта </w:t>
      </w:r>
      <w:r w:rsidRPr="00201EB4">
        <w:rPr>
          <w:i/>
          <w:sz w:val="28"/>
          <w:szCs w:val="28"/>
        </w:rPr>
        <w:t>своего</w:t>
      </w:r>
      <w:r w:rsidRPr="00201EB4">
        <w:rPr>
          <w:sz w:val="28"/>
          <w:szCs w:val="28"/>
        </w:rPr>
        <w:t xml:space="preserve"> идеального </w:t>
      </w:r>
      <w:r w:rsidRPr="00201EB4">
        <w:rPr>
          <w:i/>
          <w:sz w:val="28"/>
          <w:szCs w:val="28"/>
        </w:rPr>
        <w:t>в себе</w:t>
      </w:r>
      <w:r w:rsidRPr="00201EB4">
        <w:rPr>
          <w:sz w:val="28"/>
          <w:szCs w:val="28"/>
        </w:rPr>
        <w:t xml:space="preserve"> (а ведь любой материальный объект есть результат неких </w:t>
      </w:r>
      <w:r w:rsidRPr="00201EB4">
        <w:rPr>
          <w:i/>
          <w:sz w:val="28"/>
          <w:szCs w:val="28"/>
        </w:rPr>
        <w:t>материальных</w:t>
      </w:r>
      <w:r w:rsidRPr="00201EB4">
        <w:rPr>
          <w:sz w:val="28"/>
          <w:szCs w:val="28"/>
        </w:rPr>
        <w:t xml:space="preserve"> процессов, которые запечатлены, </w:t>
      </w:r>
      <w:r w:rsidRPr="000A0311">
        <w:rPr>
          <w:i/>
          <w:iCs/>
          <w:sz w:val="28"/>
          <w:szCs w:val="28"/>
        </w:rPr>
        <w:t>закреплены</w:t>
      </w:r>
      <w:r w:rsidR="000A0311">
        <w:rPr>
          <w:i/>
          <w:iCs/>
          <w:sz w:val="28"/>
          <w:szCs w:val="28"/>
        </w:rPr>
        <w:t xml:space="preserve"> (представлены)</w:t>
      </w:r>
      <w:r w:rsidRPr="000A0311">
        <w:rPr>
          <w:i/>
          <w:iCs/>
          <w:sz w:val="28"/>
          <w:szCs w:val="28"/>
        </w:rPr>
        <w:t xml:space="preserve"> в самом объекте</w:t>
      </w:r>
      <w:r w:rsidRPr="00201EB4">
        <w:rPr>
          <w:sz w:val="28"/>
          <w:szCs w:val="28"/>
        </w:rPr>
        <w:t xml:space="preserve"> – в его сущности, качестве, форме). Этим условием идеальное ограничивается процессами </w:t>
      </w:r>
      <w:r w:rsidRPr="00201EB4">
        <w:rPr>
          <w:i/>
          <w:sz w:val="28"/>
          <w:szCs w:val="28"/>
        </w:rPr>
        <w:t>взаимодействия</w:t>
      </w:r>
      <w:r w:rsidRPr="00201EB4">
        <w:rPr>
          <w:sz w:val="28"/>
          <w:szCs w:val="28"/>
        </w:rPr>
        <w:t xml:space="preserve"> </w:t>
      </w:r>
      <w:r w:rsidRPr="00201EB4">
        <w:rPr>
          <w:i/>
          <w:sz w:val="28"/>
          <w:szCs w:val="28"/>
        </w:rPr>
        <w:t>разных</w:t>
      </w:r>
      <w:r w:rsidRPr="00201EB4">
        <w:rPr>
          <w:sz w:val="28"/>
          <w:szCs w:val="28"/>
        </w:rPr>
        <w:t xml:space="preserve"> </w:t>
      </w:r>
      <w:r w:rsidRPr="00201EB4">
        <w:rPr>
          <w:i/>
          <w:sz w:val="28"/>
          <w:szCs w:val="28"/>
        </w:rPr>
        <w:t>объектов</w:t>
      </w:r>
      <w:r w:rsidRPr="00201EB4">
        <w:rPr>
          <w:sz w:val="28"/>
          <w:szCs w:val="28"/>
        </w:rPr>
        <w:t xml:space="preserve"> и исключается наличие идеального в процессах </w:t>
      </w:r>
      <w:r w:rsidRPr="00201EB4">
        <w:rPr>
          <w:i/>
          <w:sz w:val="28"/>
          <w:szCs w:val="28"/>
        </w:rPr>
        <w:t xml:space="preserve">саморазвития </w:t>
      </w:r>
      <w:r w:rsidRPr="00201EB4">
        <w:rPr>
          <w:sz w:val="28"/>
          <w:szCs w:val="28"/>
        </w:rPr>
        <w:t>объектов реальности, тем самым идеальность как феномен из сферы всеобщего (</w:t>
      </w:r>
      <w:r w:rsidRPr="00201EB4">
        <w:rPr>
          <w:i/>
          <w:sz w:val="28"/>
          <w:szCs w:val="28"/>
        </w:rPr>
        <w:t>всё</w:t>
      </w:r>
      <w:r w:rsidRPr="00201EB4">
        <w:rPr>
          <w:sz w:val="28"/>
          <w:szCs w:val="28"/>
        </w:rPr>
        <w:t xml:space="preserve"> материальное обладает идеальным) низводится в сферу особенного и единичного (</w:t>
      </w:r>
      <w:r w:rsidRPr="000078D5">
        <w:rPr>
          <w:i/>
          <w:iCs/>
          <w:sz w:val="28"/>
          <w:szCs w:val="28"/>
        </w:rPr>
        <w:t>только</w:t>
      </w:r>
      <w:r w:rsidRPr="00201EB4">
        <w:rPr>
          <w:sz w:val="28"/>
          <w:szCs w:val="28"/>
        </w:rPr>
        <w:t xml:space="preserve"> взаимодействующие объекты обладают идеальным), что самым негативным образом скажется на выводах Э.В. Ильенкова.</w:t>
      </w:r>
    </w:p>
    <w:p w14:paraId="5C25B971" w14:textId="77777777" w:rsidR="00201EB4" w:rsidRPr="00201EB4" w:rsidRDefault="00201EB4" w:rsidP="00201EB4">
      <w:pPr>
        <w:rPr>
          <w:sz w:val="28"/>
          <w:szCs w:val="28"/>
        </w:rPr>
      </w:pPr>
      <w:r w:rsidRPr="00201EB4">
        <w:rPr>
          <w:sz w:val="28"/>
          <w:szCs w:val="28"/>
        </w:rPr>
        <w:t>На первый взгляд идеальное как результат отношения между разными материальными объектами должно быть столь же объективным, как и сами материальные объекты. Но условие, что один объект может быть представлен только в другом (а себя в себе представлять не может), содержит потенциальную возможность, которая может воспрепятствовать утвердиться фундаментальному принципу объективности и всеобщности, поскольку даёт возможность предполагать наличие опосредствующего соотношения, некоего третьего объекта между представляемым и представляющим – ведь должен же быть механизм формирования представления и, следовательно, субъект этого действия. И здесь Э.В.</w:t>
      </w:r>
      <w:r w:rsidRPr="00201EB4">
        <w:rPr>
          <w:sz w:val="28"/>
          <w:szCs w:val="28"/>
          <w:lang w:val="en-US"/>
        </w:rPr>
        <w:t> </w:t>
      </w:r>
      <w:r w:rsidRPr="00201EB4">
        <w:rPr>
          <w:sz w:val="28"/>
          <w:szCs w:val="28"/>
        </w:rPr>
        <w:t>Ильенков резко сужает статус идеального, вводя в качестве опосредствующего фактора человеческую деятельность.</w:t>
      </w:r>
      <w:r w:rsidRPr="00201EB4">
        <w:rPr>
          <w:sz w:val="28"/>
          <w:szCs w:val="28"/>
          <w:vertAlign w:val="superscript"/>
        </w:rPr>
        <w:footnoteReference w:id="7"/>
      </w:r>
      <w:r w:rsidRPr="00201EB4">
        <w:rPr>
          <w:sz w:val="28"/>
          <w:szCs w:val="28"/>
        </w:rPr>
        <w:t xml:space="preserve"> Т.о. идеальное из сферы </w:t>
      </w:r>
      <w:r w:rsidRPr="00201EB4">
        <w:rPr>
          <w:sz w:val="28"/>
          <w:szCs w:val="28"/>
        </w:rPr>
        <w:lastRenderedPageBreak/>
        <w:t>потенциальной объективности и всеобщности низводится в сферу особенности, субъективности, зависимости от деятельности человека.</w:t>
      </w:r>
      <w:r w:rsidRPr="00201EB4">
        <w:rPr>
          <w:sz w:val="28"/>
          <w:szCs w:val="28"/>
          <w:vertAlign w:val="superscript"/>
        </w:rPr>
        <w:footnoteReference w:id="8"/>
      </w:r>
    </w:p>
    <w:p w14:paraId="343EE459" w14:textId="0E851413" w:rsidR="00201EB4" w:rsidRPr="00201EB4" w:rsidRDefault="00201EB4" w:rsidP="00201EB4">
      <w:pPr>
        <w:rPr>
          <w:sz w:val="28"/>
          <w:szCs w:val="28"/>
        </w:rPr>
      </w:pPr>
      <w:r w:rsidRPr="00201EB4">
        <w:rPr>
          <w:sz w:val="28"/>
          <w:szCs w:val="28"/>
        </w:rPr>
        <w:t>И потому утверждение Ильенкова, – «</w:t>
      </w:r>
      <w:proofErr w:type="gramStart"/>
      <w:r w:rsidRPr="00201EB4">
        <w:rPr>
          <w:sz w:val="28"/>
          <w:szCs w:val="28"/>
        </w:rPr>
        <w:t>…”идеальное</w:t>
      </w:r>
      <w:proofErr w:type="gramEnd"/>
      <w:r w:rsidRPr="00201EB4">
        <w:rPr>
          <w:sz w:val="28"/>
          <w:szCs w:val="28"/>
        </w:rPr>
        <w:t>”, понимаемое как всеобщая форма и закон существования и изменения многообразных, эмпирически чувственно данных человеку явлений…»,</w:t>
      </w:r>
      <w:r w:rsidRPr="00201EB4">
        <w:rPr>
          <w:sz w:val="28"/>
          <w:szCs w:val="28"/>
          <w:vertAlign w:val="superscript"/>
        </w:rPr>
        <w:footnoteReference w:id="9"/>
      </w:r>
      <w:r w:rsidRPr="00201EB4">
        <w:rPr>
          <w:sz w:val="28"/>
          <w:szCs w:val="28"/>
        </w:rPr>
        <w:t xml:space="preserve"> т.е., другими словами, что идеальное всеобще и объективно, – повисает в воздухе. Этот вывод подтверждается последующим заявлением, что «…сфера явлений, коллективно созидаемый людьми мир духовной культуры, внутри себя организованный и расчленённый мир исторически складывающихся и социально зафиксированных (“узаконенных”) всеобщих представлений людей о “реальном” мире, и противостоит индивидуальной психике как некоторый очень особый и своеобразный мир, как “идеальный мир вообще”, как “идеализированный мир”».</w:t>
      </w:r>
      <w:r w:rsidRPr="00201EB4">
        <w:rPr>
          <w:sz w:val="28"/>
          <w:szCs w:val="28"/>
          <w:vertAlign w:val="superscript"/>
        </w:rPr>
        <w:footnoteReference w:id="10"/>
      </w:r>
    </w:p>
    <w:p w14:paraId="6BCAF795" w14:textId="7235DD8A" w:rsidR="00201EB4" w:rsidRPr="00201EB4" w:rsidRDefault="00201EB4" w:rsidP="00201EB4">
      <w:pPr>
        <w:rPr>
          <w:sz w:val="28"/>
          <w:szCs w:val="28"/>
        </w:rPr>
      </w:pPr>
      <w:r w:rsidRPr="00201EB4">
        <w:rPr>
          <w:sz w:val="28"/>
          <w:szCs w:val="28"/>
        </w:rPr>
        <w:t xml:space="preserve">Т.е. идеальное есть результат деятельности людей и представляет собой «мир духовной культуры», что, несомненно, верно, но этим ограниченным определением Ильенков исключает деятельность природы, внешней людям и не зависящей от них и, соответственно, «соотношение между материальными объектами» на материальные объекты природы не распространяется, а ведь они также есть результат вполне материальных процессов. На каком же основании материальная деятельность природы должна исключаться, а материальная деятельность людей (между прочим, созданий природы) легитимироваться? В результате </w:t>
      </w:r>
      <w:r w:rsidRPr="00201EB4">
        <w:rPr>
          <w:i/>
          <w:sz w:val="28"/>
          <w:szCs w:val="28"/>
        </w:rPr>
        <w:t>всеобщность</w:t>
      </w:r>
      <w:r w:rsidRPr="00201EB4">
        <w:rPr>
          <w:sz w:val="28"/>
          <w:szCs w:val="28"/>
        </w:rPr>
        <w:t xml:space="preserve"> идеального растворяется в </w:t>
      </w:r>
      <w:r w:rsidRPr="00201EB4">
        <w:rPr>
          <w:i/>
          <w:sz w:val="28"/>
          <w:szCs w:val="28"/>
        </w:rPr>
        <w:t>особенности</w:t>
      </w:r>
      <w:r w:rsidRPr="00201EB4">
        <w:rPr>
          <w:sz w:val="28"/>
          <w:szCs w:val="28"/>
        </w:rPr>
        <w:t xml:space="preserve"> человеческой деятельности.</w:t>
      </w:r>
    </w:p>
    <w:p w14:paraId="23C28A09" w14:textId="77777777" w:rsidR="00201EB4" w:rsidRPr="00201EB4" w:rsidRDefault="00201EB4" w:rsidP="00201EB4">
      <w:pPr>
        <w:rPr>
          <w:sz w:val="28"/>
          <w:szCs w:val="28"/>
        </w:rPr>
      </w:pPr>
      <w:r w:rsidRPr="00201EB4">
        <w:rPr>
          <w:sz w:val="28"/>
          <w:szCs w:val="28"/>
        </w:rPr>
        <w:t>Т.о. налицо два несовместимых утверждения: во-первых, идеальное это «всеобщая форма и закон существования», т.е. категория объективная и всеобщая; во-вторых, это «коллективно созидаемый людьми мир духовной культуры», который «противостоит индивидуальной психике как некоторый очень особый и своеобразный мир, как «идеальный мир вообще», как «идеализированный мир» – т.е. идеальное создано и ограничено миром людей, обществом, и, следовательно, категория особенная, субъективная (поскольку является результатом субъективной деятельности человека). Эти противоположные утверждения фактически отождествляются, – всеобщее (природное, объективное) формально ставится в соответствие особенному (человеческому, субъективному), – но, поскольку они не имеют внутреннего единства, отождествление носит сугубо внешний, чисто формальный характер.</w:t>
      </w:r>
    </w:p>
    <w:p w14:paraId="79365255" w14:textId="09F94DE4" w:rsidR="00201EB4" w:rsidRPr="00201EB4" w:rsidRDefault="00201EB4" w:rsidP="00201EB4">
      <w:pPr>
        <w:rPr>
          <w:sz w:val="28"/>
          <w:szCs w:val="28"/>
        </w:rPr>
      </w:pPr>
      <w:r w:rsidRPr="00201EB4">
        <w:rPr>
          <w:sz w:val="28"/>
          <w:szCs w:val="28"/>
        </w:rPr>
        <w:t xml:space="preserve">Субъективный мир людей не может быть тождествен миру в целом как равноправная категория. Это тождественность правомерна только в одном особенном отношении – при соотнесении с объективным внешним миром субъективного мира людей как более или менее адекватного отражения первого, но это уже иная проблема – проблема истинности. В качестве объективного </w:t>
      </w:r>
      <w:r w:rsidRPr="00201EB4">
        <w:rPr>
          <w:sz w:val="28"/>
          <w:szCs w:val="28"/>
        </w:rPr>
        <w:lastRenderedPageBreak/>
        <w:t>субъективный мир людей может выступать только по отношению к индивиду, а это значит, что идеальное (в трактовке Ильенкова), созданное человеком, не имеет значения объективности и всеобщности, но только особенности и субъективности. Такое идеальное объективно только по отношению к индивиду, но уже по отношению ко всему обществу (т.е. к самому себе) оно субъективно и, тем самым, в себе ограничено собой же, не имеет значения всеобщности и объективности.</w:t>
      </w:r>
    </w:p>
    <w:p w14:paraId="340189A1" w14:textId="77777777" w:rsidR="00201EB4" w:rsidRPr="00201EB4" w:rsidRDefault="00201EB4" w:rsidP="00201EB4">
      <w:pPr>
        <w:rPr>
          <w:sz w:val="28"/>
          <w:szCs w:val="28"/>
        </w:rPr>
      </w:pPr>
      <w:r w:rsidRPr="00201EB4">
        <w:rPr>
          <w:sz w:val="28"/>
          <w:szCs w:val="28"/>
        </w:rPr>
        <w:t xml:space="preserve">Декларативное, не подтверждённое логическим анализом, заявление о том, что идеальное может быть представлением одной вещи в другой вещи, опосредствованным </w:t>
      </w:r>
      <w:r w:rsidRPr="00201EB4">
        <w:rPr>
          <w:i/>
          <w:iCs/>
          <w:sz w:val="28"/>
          <w:szCs w:val="28"/>
        </w:rPr>
        <w:t>только</w:t>
      </w:r>
      <w:r w:rsidRPr="00201EB4">
        <w:rPr>
          <w:sz w:val="28"/>
          <w:szCs w:val="28"/>
        </w:rPr>
        <w:t xml:space="preserve"> человеческой деятельностью, оказалось логическим тупиком, выйти из которого возможно только отвергнув данное утверждение и предположив, что идеальное всё-таки объективно и всеобще, т.е. актуально во всём сущем.</w:t>
      </w:r>
    </w:p>
    <w:p w14:paraId="3A09BDFB" w14:textId="0B4FEDC6" w:rsidR="00201EB4" w:rsidRPr="00201EB4" w:rsidRDefault="00201EB4" w:rsidP="00201EB4">
      <w:pPr>
        <w:rPr>
          <w:sz w:val="28"/>
          <w:szCs w:val="28"/>
        </w:rPr>
      </w:pPr>
      <w:r w:rsidRPr="00201EB4">
        <w:rPr>
          <w:sz w:val="28"/>
          <w:szCs w:val="28"/>
        </w:rPr>
        <w:t>Идеальное же Ильенкова двойственно и, тем самым, как всё дуалистичное, внутренне противоречиво, но это противоречие не диалектическое (</w:t>
      </w:r>
      <w:r w:rsidR="000A0311">
        <w:rPr>
          <w:sz w:val="28"/>
          <w:szCs w:val="28"/>
        </w:rPr>
        <w:t>внутри одной сущности</w:t>
      </w:r>
      <w:r w:rsidRPr="00201EB4">
        <w:rPr>
          <w:sz w:val="28"/>
          <w:szCs w:val="28"/>
        </w:rPr>
        <w:t>), а формальное (противоречие разных сущностей). С одной стороны идеальное есть следствие материального процесса и в этом качестве вполне объективно (как бы н</w:t>
      </w:r>
      <w:r w:rsidR="00664057">
        <w:rPr>
          <w:sz w:val="28"/>
          <w:szCs w:val="28"/>
        </w:rPr>
        <w:t>е</w:t>
      </w:r>
      <w:r w:rsidRPr="00201EB4">
        <w:rPr>
          <w:sz w:val="28"/>
          <w:szCs w:val="28"/>
        </w:rPr>
        <w:t xml:space="preserve"> представлял это сам Ильенков). Но, с другой стороны, эта объективность есть объективность не всеобщего, а особенного – человеческой деятельности. Это идеальное только ограниченно объективно – в пределах человеческого общества и объективно только по отношению к индивиду. В итоге получается, что нет общества – нет и идеального.</w:t>
      </w:r>
    </w:p>
    <w:p w14:paraId="697C8DE5" w14:textId="108405CF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>К тому же сам Ильенков говорит, что «…деятельность человека представлена в форме вещей…». Но человеческая деятельность, представленная в форме вещи, останется в вещи и без человека.</w:t>
      </w:r>
      <w:r w:rsidRPr="00C23E11">
        <w:rPr>
          <w:sz w:val="28"/>
          <w:szCs w:val="28"/>
          <w:vertAlign w:val="superscript"/>
        </w:rPr>
        <w:footnoteReference w:id="11"/>
      </w:r>
      <w:r w:rsidRPr="00C23E11">
        <w:rPr>
          <w:sz w:val="28"/>
          <w:szCs w:val="28"/>
        </w:rPr>
        <w:t xml:space="preserve"> Деятельность, создавшая конечную вещь, тем самым уже </w:t>
      </w:r>
      <w:r w:rsidRPr="00C23E11">
        <w:rPr>
          <w:i/>
          <w:iCs/>
          <w:sz w:val="28"/>
          <w:szCs w:val="28"/>
        </w:rPr>
        <w:t>закреплена</w:t>
      </w:r>
      <w:r w:rsidRPr="00C23E11">
        <w:rPr>
          <w:sz w:val="28"/>
          <w:szCs w:val="28"/>
        </w:rPr>
        <w:t xml:space="preserve"> в вещи, она теперь </w:t>
      </w:r>
      <w:r w:rsidRPr="00C23E11">
        <w:rPr>
          <w:i/>
          <w:iCs/>
          <w:sz w:val="28"/>
          <w:szCs w:val="28"/>
        </w:rPr>
        <w:t>имманентна</w:t>
      </w:r>
      <w:r w:rsidRPr="00C23E11">
        <w:rPr>
          <w:sz w:val="28"/>
          <w:szCs w:val="28"/>
        </w:rPr>
        <w:t xml:space="preserve"> вещи, она её </w:t>
      </w:r>
      <w:r w:rsidRPr="00C23E11">
        <w:rPr>
          <w:i/>
          <w:iCs/>
          <w:sz w:val="28"/>
          <w:szCs w:val="28"/>
        </w:rPr>
        <w:t>необходимый</w:t>
      </w:r>
      <w:r w:rsidRPr="00C23E11">
        <w:rPr>
          <w:sz w:val="28"/>
          <w:szCs w:val="28"/>
        </w:rPr>
        <w:t xml:space="preserve"> атрибут и как таковая присутствует уже </w:t>
      </w:r>
      <w:r w:rsidRPr="00C23E11">
        <w:rPr>
          <w:i/>
          <w:sz w:val="28"/>
          <w:szCs w:val="28"/>
        </w:rPr>
        <w:t>независимо</w:t>
      </w:r>
      <w:r w:rsidRPr="00C23E11">
        <w:rPr>
          <w:sz w:val="28"/>
          <w:szCs w:val="28"/>
        </w:rPr>
        <w:t xml:space="preserve"> от человека. Получается, что Ильенков противоречит сам себе, говоря, что вне человека (вернее, вне деятельности человека) идеального не существует. Но человек способен увидеть идеальное, заложенное в вещь другим человеком только потому, что это идеальное принадлежит уже самой вещи и более не нуждается в присутствии человека.</w:t>
      </w:r>
    </w:p>
    <w:p w14:paraId="6A5C7FD4" w14:textId="77777777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>Но в таком случае идеальное не является исключительной принадлежностью человека, а есть категория более высокого порядка, нежели особенного и субъективного.</w:t>
      </w:r>
    </w:p>
    <w:p w14:paraId="79A0C898" w14:textId="77777777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 xml:space="preserve">Есть вопрос и более общего характера. Чем материальная деятельность </w:t>
      </w:r>
      <w:r w:rsidRPr="00C23E11">
        <w:rPr>
          <w:sz w:val="28"/>
          <w:szCs w:val="28"/>
        </w:rPr>
        <w:lastRenderedPageBreak/>
        <w:t xml:space="preserve">человека отличается от материальной деятельности природы? Тем, что она есть следствие мышления? </w:t>
      </w:r>
      <w:proofErr w:type="spellStart"/>
      <w:r w:rsidRPr="00C23E11">
        <w:rPr>
          <w:sz w:val="28"/>
          <w:szCs w:val="28"/>
        </w:rPr>
        <w:t>Телеологичностью</w:t>
      </w:r>
      <w:proofErr w:type="spellEnd"/>
      <w:r w:rsidRPr="00C23E11">
        <w:rPr>
          <w:sz w:val="28"/>
          <w:szCs w:val="28"/>
        </w:rPr>
        <w:t xml:space="preserve">? И только? Почему эти сугубо субъективные факторы должны служить препятствием к признанию идеальности объективной и всеобщей действительностью всей природы? Ведь </w:t>
      </w:r>
      <w:r w:rsidRPr="00C23E11">
        <w:rPr>
          <w:i/>
          <w:iCs/>
          <w:sz w:val="28"/>
          <w:szCs w:val="28"/>
        </w:rPr>
        <w:t>человек тоже продукт деятельности природы и этот продукт обладает свойствами идеального, несёт в себе идеальное и даже активно создаёт его. Значит, деятельность природы также имеет следствием возникновение идеального</w:t>
      </w:r>
      <w:r w:rsidRPr="00C23E11">
        <w:rPr>
          <w:sz w:val="28"/>
          <w:szCs w:val="28"/>
        </w:rPr>
        <w:t xml:space="preserve">, в данном случае человека с его осознаваемой им самим деятельностью, и это неоспоримый факт, подлежащий объяснению. Так почему этот вывод нельзя распространить на </w:t>
      </w:r>
      <w:r w:rsidRPr="00C23E11">
        <w:rPr>
          <w:i/>
          <w:sz w:val="28"/>
          <w:szCs w:val="28"/>
        </w:rPr>
        <w:t>все</w:t>
      </w:r>
      <w:r w:rsidRPr="00C23E11">
        <w:rPr>
          <w:sz w:val="28"/>
          <w:szCs w:val="28"/>
        </w:rPr>
        <w:t xml:space="preserve"> материальные процессы и, соответственно, на </w:t>
      </w:r>
      <w:r w:rsidRPr="00C23E11">
        <w:rPr>
          <w:i/>
          <w:sz w:val="28"/>
          <w:szCs w:val="28"/>
        </w:rPr>
        <w:t>всё</w:t>
      </w:r>
      <w:r w:rsidRPr="00C23E11">
        <w:rPr>
          <w:sz w:val="28"/>
          <w:szCs w:val="28"/>
        </w:rPr>
        <w:t xml:space="preserve"> материальное? В противном случае придётся признать, что возникновение идеального в самом человеке произошло безо всяких на то оснований, внезапно – но материалистов не может удовлетворить это чисто </w:t>
      </w:r>
      <w:proofErr w:type="spellStart"/>
      <w:r w:rsidRPr="00C23E11">
        <w:rPr>
          <w:sz w:val="28"/>
          <w:szCs w:val="28"/>
        </w:rPr>
        <w:t>креационистское</w:t>
      </w:r>
      <w:proofErr w:type="spellEnd"/>
      <w:r w:rsidRPr="00C23E11">
        <w:rPr>
          <w:sz w:val="28"/>
          <w:szCs w:val="28"/>
        </w:rPr>
        <w:t xml:space="preserve"> обоснование. </w:t>
      </w:r>
    </w:p>
    <w:p w14:paraId="283C7498" w14:textId="77777777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 xml:space="preserve">Мы натолкнулись на логическое противоречие фундаментального характера – если не признать за природой возможности существования идеального как «своего иного» материального, столь же объективного и всеобщего, то невозможно объяснить появление идеального в человеке и, следовательно, самого человека как активного </w:t>
      </w:r>
      <w:proofErr w:type="spellStart"/>
      <w:r w:rsidRPr="00C23E11">
        <w:rPr>
          <w:sz w:val="28"/>
          <w:szCs w:val="28"/>
        </w:rPr>
        <w:t>актора</w:t>
      </w:r>
      <w:proofErr w:type="spellEnd"/>
      <w:r w:rsidRPr="00C23E11">
        <w:rPr>
          <w:sz w:val="28"/>
          <w:szCs w:val="28"/>
        </w:rPr>
        <w:t xml:space="preserve"> идеального.</w:t>
      </w:r>
      <w:r w:rsidRPr="00C23E11">
        <w:rPr>
          <w:sz w:val="28"/>
          <w:szCs w:val="28"/>
          <w:vertAlign w:val="superscript"/>
        </w:rPr>
        <w:footnoteReference w:id="12"/>
      </w:r>
    </w:p>
    <w:p w14:paraId="3251AAFC" w14:textId="77777777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>Из этого противоречия следует производное от него – если человеческая деятельность как объективный материальный процесс в состоянии произвести материальное, обладающее качествами объективности и всеобщности, понимаемых как сущность, как законы природы, представленные (снятые) в продуктах труда (т.е. как представление «всеобщей природы, всеобщей формы и закономерности»), то почему следует отказать ей в возможности создать тождественное этому материальному иное – объективное и всеобщее идеальное, – но только его частное подобие, субъективное идеальное, которое «выявляется и фиксируется только в исторически сложившихся формах духовной культуры» (а это есть особенное и единичное).</w:t>
      </w:r>
    </w:p>
    <w:p w14:paraId="02194F21" w14:textId="112E01C5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 xml:space="preserve">Тем не менее, несмотря на отмеченную противоречивость и неполноту концепции идеального, выдвинутой </w:t>
      </w:r>
      <w:proofErr w:type="spellStart"/>
      <w:r w:rsidRPr="00C23E11">
        <w:rPr>
          <w:sz w:val="28"/>
          <w:szCs w:val="28"/>
        </w:rPr>
        <w:t>Ильенковым</w:t>
      </w:r>
      <w:proofErr w:type="spellEnd"/>
      <w:r w:rsidRPr="00C23E11">
        <w:rPr>
          <w:sz w:val="28"/>
          <w:szCs w:val="28"/>
        </w:rPr>
        <w:t>, следует отметить главное – его научную смелость в постановке и решении проблемы, а также глубину выдвинутых принципиальных положений (хотя и не выдержанных им последовательно):</w:t>
      </w:r>
    </w:p>
    <w:p w14:paraId="1FFD66B4" w14:textId="77777777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 xml:space="preserve">- идеальное есть следствие вполне материальных процессов и представляет собой их иную, </w:t>
      </w:r>
      <w:proofErr w:type="gramStart"/>
      <w:r w:rsidRPr="00C23E11">
        <w:rPr>
          <w:sz w:val="28"/>
          <w:szCs w:val="28"/>
        </w:rPr>
        <w:t>не-материальную</w:t>
      </w:r>
      <w:proofErr w:type="gramEnd"/>
      <w:r w:rsidRPr="00C23E11">
        <w:rPr>
          <w:sz w:val="28"/>
          <w:szCs w:val="28"/>
        </w:rPr>
        <w:t>, сторону и потому:</w:t>
      </w:r>
    </w:p>
    <w:p w14:paraId="5759C655" w14:textId="77777777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>- идеальное так же объективно, как и материальное;</w:t>
      </w:r>
    </w:p>
    <w:p w14:paraId="2A1A8B8A" w14:textId="77777777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>- идеальное столь же всеобще, как и материальное;</w:t>
      </w:r>
    </w:p>
    <w:p w14:paraId="5767ECBF" w14:textId="77777777" w:rsidR="00C23E11" w:rsidRPr="00C23E11" w:rsidRDefault="00C23E11" w:rsidP="00C23E11">
      <w:pPr>
        <w:rPr>
          <w:sz w:val="28"/>
          <w:szCs w:val="28"/>
        </w:rPr>
      </w:pPr>
      <w:r w:rsidRPr="00C23E11">
        <w:rPr>
          <w:sz w:val="28"/>
          <w:szCs w:val="28"/>
        </w:rPr>
        <w:t>- как таковое оно тождественно материальному, т.е. материальное и идеальное едины, неотделимы друг от друга и одновременно отличны.</w:t>
      </w:r>
    </w:p>
    <w:p w14:paraId="7DBE5438" w14:textId="15917AE1" w:rsidR="003A7E62" w:rsidRDefault="003A7E62" w:rsidP="003A7E62">
      <w:pPr>
        <w:rPr>
          <w:sz w:val="28"/>
          <w:szCs w:val="28"/>
        </w:rPr>
      </w:pPr>
      <w:r>
        <w:rPr>
          <w:sz w:val="28"/>
          <w:szCs w:val="28"/>
        </w:rPr>
        <w:t>Однако, в</w:t>
      </w:r>
      <w:r w:rsidRPr="003A7E62">
        <w:rPr>
          <w:sz w:val="28"/>
          <w:szCs w:val="28"/>
        </w:rPr>
        <w:t xml:space="preserve"> главном Ильенков прав – </w:t>
      </w:r>
      <w:proofErr w:type="gramStart"/>
      <w:r w:rsidRPr="003A7E62">
        <w:rPr>
          <w:sz w:val="28"/>
          <w:szCs w:val="28"/>
        </w:rPr>
        <w:t>«”идеальное</w:t>
      </w:r>
      <w:proofErr w:type="gramEnd"/>
      <w:r w:rsidRPr="003A7E62">
        <w:rPr>
          <w:sz w:val="28"/>
          <w:szCs w:val="28"/>
        </w:rPr>
        <w:t xml:space="preserve">”, понимаемое как всеобщая форма и закон существования и изменения многообразных, эмпирически </w:t>
      </w:r>
      <w:r w:rsidRPr="003A7E62">
        <w:rPr>
          <w:sz w:val="28"/>
          <w:szCs w:val="28"/>
        </w:rPr>
        <w:lastRenderedPageBreak/>
        <w:t xml:space="preserve">чувственно данных человеку явлений», есть </w:t>
      </w:r>
      <w:r w:rsidRPr="003A7E62">
        <w:rPr>
          <w:i/>
          <w:sz w:val="28"/>
          <w:szCs w:val="28"/>
        </w:rPr>
        <w:t xml:space="preserve">представление </w:t>
      </w:r>
      <w:r w:rsidRPr="003A7E62">
        <w:rPr>
          <w:sz w:val="28"/>
          <w:szCs w:val="28"/>
        </w:rPr>
        <w:t xml:space="preserve">материального в материальном, </w:t>
      </w:r>
      <w:r w:rsidRPr="003A7E62">
        <w:rPr>
          <w:i/>
          <w:sz w:val="28"/>
          <w:szCs w:val="28"/>
        </w:rPr>
        <w:t>снятие</w:t>
      </w:r>
      <w:r w:rsidRPr="003A7E62">
        <w:rPr>
          <w:sz w:val="28"/>
          <w:szCs w:val="28"/>
        </w:rPr>
        <w:t xml:space="preserve"> материального </w:t>
      </w:r>
      <w:r w:rsidRPr="003A7E62">
        <w:rPr>
          <w:i/>
          <w:sz w:val="28"/>
          <w:szCs w:val="28"/>
        </w:rPr>
        <w:t>процесса</w:t>
      </w:r>
      <w:r w:rsidRPr="003A7E62">
        <w:rPr>
          <w:sz w:val="28"/>
          <w:szCs w:val="28"/>
        </w:rPr>
        <w:t xml:space="preserve"> в материальном</w:t>
      </w:r>
      <w:r>
        <w:rPr>
          <w:sz w:val="28"/>
          <w:szCs w:val="28"/>
        </w:rPr>
        <w:t xml:space="preserve"> же</w:t>
      </w:r>
      <w:r w:rsidRPr="003A7E62">
        <w:rPr>
          <w:sz w:val="28"/>
          <w:szCs w:val="28"/>
        </w:rPr>
        <w:t xml:space="preserve"> </w:t>
      </w:r>
      <w:r w:rsidRPr="003A7E62">
        <w:rPr>
          <w:i/>
          <w:sz w:val="28"/>
          <w:szCs w:val="28"/>
        </w:rPr>
        <w:t>объекте</w:t>
      </w:r>
      <w:r w:rsidRPr="003A7E62">
        <w:rPr>
          <w:sz w:val="28"/>
          <w:szCs w:val="28"/>
        </w:rPr>
        <w:t xml:space="preserve">. При этом снимаемое и снимающее составляют тождество, единство при сохранении </w:t>
      </w:r>
      <w:r w:rsidR="00F5479B">
        <w:rPr>
          <w:sz w:val="28"/>
          <w:szCs w:val="28"/>
        </w:rPr>
        <w:t>раз</w:t>
      </w:r>
      <w:r w:rsidRPr="003A7E62">
        <w:rPr>
          <w:sz w:val="28"/>
          <w:szCs w:val="28"/>
        </w:rPr>
        <w:t>личия, поэтому следует говорить не о материальных, а о материально-идеальных объектах. Этот феномен актуален для всей реальности, всех её процессов и объектов.</w:t>
      </w:r>
    </w:p>
    <w:p w14:paraId="2B33AD35" w14:textId="5B7F9CDB" w:rsidR="003A7E62" w:rsidRDefault="003A7E62" w:rsidP="003A7E62">
      <w:pPr>
        <w:rPr>
          <w:sz w:val="28"/>
          <w:szCs w:val="28"/>
        </w:rPr>
      </w:pPr>
      <w:r>
        <w:rPr>
          <w:sz w:val="28"/>
          <w:szCs w:val="28"/>
        </w:rPr>
        <w:t>Мы уделили так много внимания критике взглядов Ильенкова на сущность идеального исключительно по причине огромного гносеологического потенциала его трактовки идеального, которая становится всеобъемлющей при обобщении её особенности до уровня всеобщности.</w:t>
      </w:r>
    </w:p>
    <w:p w14:paraId="287FD2C5" w14:textId="76A4BF43" w:rsidR="003A7E62" w:rsidRDefault="003A7E62" w:rsidP="003A7E62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***</w:t>
      </w:r>
    </w:p>
    <w:p w14:paraId="09B1F224" w14:textId="09EE25ED" w:rsidR="003A7E62" w:rsidRDefault="003A7E62" w:rsidP="003A7E62">
      <w:pPr>
        <w:rPr>
          <w:sz w:val="28"/>
          <w:szCs w:val="28"/>
        </w:rPr>
      </w:pPr>
      <w:r w:rsidRPr="003A7E62">
        <w:rPr>
          <w:sz w:val="28"/>
          <w:szCs w:val="28"/>
        </w:rPr>
        <w:t xml:space="preserve">Резюмируя всё, что </w:t>
      </w:r>
      <w:r w:rsidR="00477DBC">
        <w:rPr>
          <w:sz w:val="28"/>
          <w:szCs w:val="28"/>
        </w:rPr>
        <w:t>выше</w:t>
      </w:r>
      <w:r w:rsidRPr="003A7E62">
        <w:rPr>
          <w:sz w:val="28"/>
          <w:szCs w:val="28"/>
        </w:rPr>
        <w:t xml:space="preserve"> было сказано об идеальном, можно сделать следующие выводы.</w:t>
      </w:r>
    </w:p>
    <w:p w14:paraId="078F49DD" w14:textId="7FE38185" w:rsidR="00477DBC" w:rsidRDefault="00477DBC" w:rsidP="003A7E62">
      <w:pPr>
        <w:rPr>
          <w:sz w:val="28"/>
          <w:szCs w:val="28"/>
        </w:rPr>
      </w:pPr>
      <w:r>
        <w:rPr>
          <w:sz w:val="28"/>
          <w:szCs w:val="28"/>
        </w:rPr>
        <w:t xml:space="preserve">Идеальное в трактовке Гегеля – снятое, опосредствованное в наличном, представленное в актуальном как его момент, сторона, </w:t>
      </w:r>
      <w:r w:rsidRPr="00477DBC">
        <w:rPr>
          <w:sz w:val="28"/>
          <w:szCs w:val="28"/>
        </w:rPr>
        <w:t xml:space="preserve">– </w:t>
      </w:r>
      <w:r>
        <w:rPr>
          <w:sz w:val="28"/>
          <w:szCs w:val="28"/>
        </w:rPr>
        <w:t>и в трактовке Ильенкова – деятельность (процесс), представленная в форме вещи – идентичные феномены, сущностью которых является представление (снятие) процесса (у Ильенкова материального процесса) в его наличном результате.</w:t>
      </w:r>
    </w:p>
    <w:p w14:paraId="4ED4ED0D" w14:textId="0CC81071" w:rsidR="000E112A" w:rsidRPr="000E112A" w:rsidRDefault="000E112A" w:rsidP="000E112A">
      <w:pPr>
        <w:rPr>
          <w:sz w:val="28"/>
          <w:szCs w:val="28"/>
        </w:rPr>
      </w:pPr>
      <w:r w:rsidRPr="000E112A">
        <w:rPr>
          <w:sz w:val="28"/>
          <w:szCs w:val="28"/>
        </w:rPr>
        <w:t>Материальные процессы</w:t>
      </w:r>
      <w:r w:rsidR="00477DBC">
        <w:rPr>
          <w:sz w:val="28"/>
          <w:szCs w:val="28"/>
        </w:rPr>
        <w:t xml:space="preserve"> (мы </w:t>
      </w:r>
      <w:r w:rsidR="00BF7F69">
        <w:rPr>
          <w:sz w:val="28"/>
          <w:szCs w:val="28"/>
        </w:rPr>
        <w:t>окончательно</w:t>
      </w:r>
      <w:r w:rsidR="00477DBC">
        <w:rPr>
          <w:sz w:val="28"/>
          <w:szCs w:val="28"/>
        </w:rPr>
        <w:t xml:space="preserve"> уходим от Гегеля к материализму)</w:t>
      </w:r>
      <w:r w:rsidRPr="000E112A">
        <w:rPr>
          <w:sz w:val="28"/>
          <w:szCs w:val="28"/>
        </w:rPr>
        <w:t>, т.е. процессы, протекающие с участием материальных объектов, имеют итогом новое состояние объекта, т.е. не только изменённую материальную форму, но и то, что стоит, так сказать, за «спиной» полученного результата – это история самого процесса, который детерминирует свойства, качества материального объекта и уже тем самым косвенно представлен в нём через его качественные определения, хотя и не идентичен им.</w:t>
      </w:r>
    </w:p>
    <w:p w14:paraId="5996F632" w14:textId="77777777" w:rsidR="000E112A" w:rsidRPr="000E112A" w:rsidRDefault="000E112A" w:rsidP="000E112A">
      <w:pPr>
        <w:rPr>
          <w:sz w:val="28"/>
          <w:szCs w:val="28"/>
        </w:rPr>
      </w:pPr>
      <w:r w:rsidRPr="000E112A">
        <w:rPr>
          <w:sz w:val="28"/>
          <w:szCs w:val="28"/>
        </w:rPr>
        <w:t xml:space="preserve">Эта история есть не что иное, как материальный процесс изменения материального же объекта, детерминирующий его количественно-качественные определения (свойства, сущность, закон возникновения и развития) и </w:t>
      </w:r>
      <w:r w:rsidRPr="000E112A">
        <w:rPr>
          <w:i/>
          <w:sz w:val="28"/>
          <w:szCs w:val="28"/>
        </w:rPr>
        <w:t>снятый</w:t>
      </w:r>
      <w:r w:rsidRPr="000E112A">
        <w:rPr>
          <w:sz w:val="28"/>
          <w:szCs w:val="28"/>
        </w:rPr>
        <w:t xml:space="preserve"> в наличном состоянии этого объекта. Материальный процесс, </w:t>
      </w:r>
      <w:r w:rsidRPr="00C232E7">
        <w:rPr>
          <w:sz w:val="28"/>
          <w:szCs w:val="28"/>
        </w:rPr>
        <w:t>снятый</w:t>
      </w:r>
      <w:r w:rsidRPr="000E112A">
        <w:rPr>
          <w:sz w:val="28"/>
          <w:szCs w:val="28"/>
        </w:rPr>
        <w:t xml:space="preserve"> (представленный) в своём конечном результате и определяющий свойства материального объекта, и есть </w:t>
      </w:r>
      <w:r w:rsidRPr="000E112A">
        <w:rPr>
          <w:i/>
          <w:sz w:val="28"/>
          <w:szCs w:val="28"/>
        </w:rPr>
        <w:t>идеальное как иная сторона материального</w:t>
      </w:r>
      <w:r w:rsidRPr="000E112A">
        <w:rPr>
          <w:sz w:val="28"/>
          <w:szCs w:val="28"/>
        </w:rPr>
        <w:t>, его противоположность.</w:t>
      </w:r>
    </w:p>
    <w:p w14:paraId="0F6FBA47" w14:textId="77777777" w:rsidR="000E112A" w:rsidRPr="000E112A" w:rsidRDefault="000E112A" w:rsidP="000E112A">
      <w:pPr>
        <w:rPr>
          <w:i/>
          <w:sz w:val="28"/>
          <w:szCs w:val="28"/>
        </w:rPr>
      </w:pPr>
      <w:r w:rsidRPr="000E112A">
        <w:rPr>
          <w:sz w:val="28"/>
          <w:szCs w:val="28"/>
        </w:rPr>
        <w:t xml:space="preserve">Т.о. </w:t>
      </w:r>
      <w:r w:rsidRPr="000E112A">
        <w:rPr>
          <w:i/>
          <w:sz w:val="28"/>
          <w:szCs w:val="28"/>
        </w:rPr>
        <w:t>идеальное есть материальный процесс движения (изменения, развития) материального объекта, снятый (представленный) в полученном результате, т.е. в материальном же объекте (в наличном, актуальном материальном), в его форме, качествах, свойствах. Идеальное есть сущность материального.</w:t>
      </w:r>
    </w:p>
    <w:p w14:paraId="4C49EEAA" w14:textId="77777777" w:rsidR="000E112A" w:rsidRPr="000E112A" w:rsidRDefault="000E112A" w:rsidP="000E112A">
      <w:pPr>
        <w:rPr>
          <w:i/>
          <w:iCs/>
          <w:sz w:val="28"/>
          <w:szCs w:val="28"/>
        </w:rPr>
      </w:pPr>
      <w:r w:rsidRPr="000E112A">
        <w:rPr>
          <w:sz w:val="28"/>
          <w:szCs w:val="28"/>
        </w:rPr>
        <w:t xml:space="preserve">Идеальное диалектически двойственно. Оно есть момент, сторона </w:t>
      </w:r>
      <w:r w:rsidRPr="000E112A">
        <w:rPr>
          <w:i/>
          <w:iCs/>
          <w:sz w:val="28"/>
          <w:szCs w:val="28"/>
        </w:rPr>
        <w:t>конкретного</w:t>
      </w:r>
      <w:r w:rsidRPr="000E112A">
        <w:rPr>
          <w:sz w:val="28"/>
          <w:szCs w:val="28"/>
        </w:rPr>
        <w:t xml:space="preserve"> материального процесса, снимаемая в наличном результате и как таковое оно </w:t>
      </w:r>
      <w:r w:rsidRPr="000E112A">
        <w:rPr>
          <w:i/>
          <w:iCs/>
          <w:sz w:val="28"/>
          <w:szCs w:val="28"/>
        </w:rPr>
        <w:t>особенное</w:t>
      </w:r>
      <w:r w:rsidRPr="000E112A">
        <w:rPr>
          <w:sz w:val="28"/>
          <w:szCs w:val="28"/>
        </w:rPr>
        <w:t xml:space="preserve"> и </w:t>
      </w:r>
      <w:r w:rsidRPr="000E112A">
        <w:rPr>
          <w:i/>
          <w:iCs/>
          <w:sz w:val="28"/>
          <w:szCs w:val="28"/>
        </w:rPr>
        <w:t>конечное</w:t>
      </w:r>
      <w:r w:rsidRPr="000E112A">
        <w:rPr>
          <w:sz w:val="28"/>
          <w:szCs w:val="28"/>
        </w:rPr>
        <w:t xml:space="preserve"> (ограниченное в форме конкретного материального). И оно же есть </w:t>
      </w:r>
      <w:r w:rsidRPr="000E112A">
        <w:rPr>
          <w:i/>
          <w:iCs/>
          <w:sz w:val="28"/>
          <w:szCs w:val="28"/>
        </w:rPr>
        <w:t>сущность</w:t>
      </w:r>
      <w:r w:rsidRPr="000E112A">
        <w:rPr>
          <w:sz w:val="28"/>
          <w:szCs w:val="28"/>
        </w:rPr>
        <w:t xml:space="preserve">, принцип, понятие этого процесса и в таком качестве </w:t>
      </w:r>
      <w:r w:rsidRPr="000E112A">
        <w:rPr>
          <w:i/>
          <w:iCs/>
          <w:sz w:val="28"/>
          <w:szCs w:val="28"/>
        </w:rPr>
        <w:t>всеобщее</w:t>
      </w:r>
      <w:r w:rsidRPr="000E112A">
        <w:rPr>
          <w:sz w:val="28"/>
          <w:szCs w:val="28"/>
        </w:rPr>
        <w:t xml:space="preserve"> и </w:t>
      </w:r>
      <w:r w:rsidRPr="000E112A">
        <w:rPr>
          <w:i/>
          <w:iCs/>
          <w:sz w:val="28"/>
          <w:szCs w:val="28"/>
        </w:rPr>
        <w:t>бесконечное</w:t>
      </w:r>
      <w:r w:rsidRPr="000E112A">
        <w:rPr>
          <w:sz w:val="28"/>
          <w:szCs w:val="28"/>
        </w:rPr>
        <w:t xml:space="preserve">. Такое </w:t>
      </w:r>
      <w:r w:rsidRPr="000E112A">
        <w:rPr>
          <w:i/>
          <w:iCs/>
          <w:sz w:val="28"/>
          <w:szCs w:val="28"/>
        </w:rPr>
        <w:t>идеальное столь же объективно и всеобще, как и материальное, и неотделимо от него, как, впрочем, и материальное от идеального.</w:t>
      </w:r>
    </w:p>
    <w:p w14:paraId="4B55C46D" w14:textId="77777777" w:rsidR="000E112A" w:rsidRPr="000E112A" w:rsidRDefault="000E112A" w:rsidP="000E112A">
      <w:pPr>
        <w:rPr>
          <w:sz w:val="28"/>
          <w:szCs w:val="28"/>
        </w:rPr>
      </w:pPr>
      <w:r w:rsidRPr="000E112A">
        <w:rPr>
          <w:sz w:val="28"/>
          <w:szCs w:val="28"/>
        </w:rPr>
        <w:t xml:space="preserve">Поскольку идеальное есть снятие процесса движения, то </w:t>
      </w:r>
      <w:r w:rsidRPr="000E112A">
        <w:rPr>
          <w:i/>
          <w:iCs/>
          <w:sz w:val="28"/>
          <w:szCs w:val="28"/>
        </w:rPr>
        <w:t>в основании</w:t>
      </w:r>
      <w:r w:rsidRPr="000E112A">
        <w:rPr>
          <w:sz w:val="28"/>
          <w:szCs w:val="28"/>
        </w:rPr>
        <w:t xml:space="preserve"> </w:t>
      </w:r>
      <w:r w:rsidRPr="000E112A">
        <w:rPr>
          <w:i/>
          <w:iCs/>
          <w:sz w:val="28"/>
          <w:szCs w:val="28"/>
        </w:rPr>
        <w:t>(источнике) идеального находятся не вещи, предметы, а процессы, действие</w:t>
      </w:r>
      <w:r w:rsidRPr="000E112A">
        <w:rPr>
          <w:sz w:val="28"/>
          <w:szCs w:val="28"/>
        </w:rPr>
        <w:t xml:space="preserve">. </w:t>
      </w:r>
      <w:r w:rsidRPr="000E112A">
        <w:rPr>
          <w:sz w:val="28"/>
          <w:szCs w:val="28"/>
        </w:rPr>
        <w:lastRenderedPageBreak/>
        <w:t>Основание идеального – это материальное, но не как фиксированная, застывшая вещь, предмет, а как движение, процесс.</w:t>
      </w:r>
    </w:p>
    <w:p w14:paraId="345D6D2E" w14:textId="77777777" w:rsidR="000E112A" w:rsidRPr="000E112A" w:rsidRDefault="000E112A" w:rsidP="000E112A">
      <w:pPr>
        <w:rPr>
          <w:sz w:val="28"/>
          <w:szCs w:val="28"/>
        </w:rPr>
      </w:pPr>
      <w:r w:rsidRPr="000E112A">
        <w:rPr>
          <w:sz w:val="28"/>
          <w:szCs w:val="28"/>
        </w:rPr>
        <w:t xml:space="preserve">Вещь же содержит в себе идеальное исключительно потому, что она является итогом, результатом какого-либо материального процесса. Вещь (предмет, объект) в данном случае можно назвать основой (или материальной основой), в которой </w:t>
      </w:r>
      <w:r w:rsidRPr="000E112A">
        <w:rPr>
          <w:i/>
          <w:iCs/>
          <w:sz w:val="28"/>
          <w:szCs w:val="28"/>
        </w:rPr>
        <w:t>представлено её собственное идеальное</w:t>
      </w:r>
      <w:r w:rsidRPr="000E112A">
        <w:rPr>
          <w:sz w:val="28"/>
          <w:szCs w:val="28"/>
        </w:rPr>
        <w:t>.</w:t>
      </w:r>
    </w:p>
    <w:p w14:paraId="45E31599" w14:textId="7A786C4F" w:rsidR="000E112A" w:rsidRPr="000E112A" w:rsidRDefault="000E112A" w:rsidP="000E112A">
      <w:pPr>
        <w:rPr>
          <w:sz w:val="28"/>
          <w:szCs w:val="28"/>
        </w:rPr>
      </w:pPr>
      <w:r w:rsidRPr="000E112A">
        <w:rPr>
          <w:sz w:val="28"/>
          <w:szCs w:val="28"/>
        </w:rPr>
        <w:t>Поско</w:t>
      </w:r>
      <w:bookmarkStart w:id="6" w:name="Поскольку"/>
      <w:bookmarkEnd w:id="6"/>
      <w:r w:rsidRPr="000E112A">
        <w:rPr>
          <w:sz w:val="28"/>
          <w:szCs w:val="28"/>
        </w:rPr>
        <w:t xml:space="preserve">льку каждая вещь есть результат исключительно её собственного процесса возникновения, то </w:t>
      </w:r>
      <w:r w:rsidRPr="000E112A">
        <w:rPr>
          <w:i/>
          <w:iCs/>
          <w:sz w:val="28"/>
          <w:szCs w:val="28"/>
        </w:rPr>
        <w:t>идеальное каждой единичной вещи уникально</w:t>
      </w:r>
      <w:r w:rsidRPr="000E112A">
        <w:rPr>
          <w:sz w:val="28"/>
          <w:szCs w:val="28"/>
        </w:rPr>
        <w:t>, даже если множество подобных вещей возникли как результаты идентичных процессов. Как таковое идеальное единичной вещи представляет в наличном вещественном, материальном, только её собственное вещественное «прошлое» и потому особенно и единично.</w:t>
      </w:r>
      <w:r w:rsidR="00F24903">
        <w:rPr>
          <w:sz w:val="28"/>
          <w:szCs w:val="28"/>
        </w:rPr>
        <w:t xml:space="preserve"> </w:t>
      </w:r>
      <w:r w:rsidRPr="000E112A">
        <w:rPr>
          <w:sz w:val="28"/>
          <w:szCs w:val="28"/>
        </w:rPr>
        <w:t xml:space="preserve">Но </w:t>
      </w:r>
      <w:r w:rsidRPr="00F24903">
        <w:rPr>
          <w:sz w:val="28"/>
          <w:szCs w:val="28"/>
        </w:rPr>
        <w:t xml:space="preserve">как феномен реальности, свойственный </w:t>
      </w:r>
      <w:r w:rsidRPr="00F24903">
        <w:rPr>
          <w:i/>
          <w:iCs/>
          <w:sz w:val="28"/>
          <w:szCs w:val="28"/>
        </w:rPr>
        <w:t>всем</w:t>
      </w:r>
      <w:r w:rsidRPr="00F24903">
        <w:rPr>
          <w:sz w:val="28"/>
          <w:szCs w:val="28"/>
        </w:rPr>
        <w:t xml:space="preserve"> процессам и объектам реальности</w:t>
      </w:r>
      <w:r w:rsidRPr="000E112A">
        <w:rPr>
          <w:i/>
          <w:iCs/>
          <w:sz w:val="28"/>
          <w:szCs w:val="28"/>
        </w:rPr>
        <w:t>, идеальное всеобщ</w:t>
      </w:r>
      <w:r w:rsidR="00F24903">
        <w:rPr>
          <w:i/>
          <w:iCs/>
          <w:sz w:val="28"/>
          <w:szCs w:val="28"/>
        </w:rPr>
        <w:t>е и объективно</w:t>
      </w:r>
      <w:r w:rsidRPr="000E112A">
        <w:rPr>
          <w:sz w:val="28"/>
          <w:szCs w:val="28"/>
        </w:rPr>
        <w:t>.</w:t>
      </w:r>
    </w:p>
    <w:p w14:paraId="215BBD9F" w14:textId="11005467" w:rsidR="00C23E11" w:rsidRDefault="003A7E62" w:rsidP="00257A29">
      <w:pPr>
        <w:rPr>
          <w:sz w:val="28"/>
          <w:szCs w:val="28"/>
        </w:rPr>
      </w:pPr>
      <w:r w:rsidRPr="00257A29">
        <w:rPr>
          <w:sz w:val="28"/>
          <w:szCs w:val="28"/>
        </w:rPr>
        <w:t xml:space="preserve">Такое идеальное выступает не только как представление одним материальным объектом другого материального объекта, не только как результат человеческой деятельности, т.е. не только как особенное и единичное, но и как представление (снятие) в вещи процесса её </w:t>
      </w:r>
      <w:r w:rsidRPr="00BF7F69">
        <w:rPr>
          <w:i/>
          <w:iCs/>
          <w:sz w:val="28"/>
          <w:szCs w:val="28"/>
        </w:rPr>
        <w:t>собственного</w:t>
      </w:r>
      <w:r w:rsidRPr="00257A29">
        <w:rPr>
          <w:sz w:val="28"/>
          <w:szCs w:val="28"/>
        </w:rPr>
        <w:t xml:space="preserve"> становления, как всеобщий природный феномен, проявляющийся, </w:t>
      </w:r>
      <w:r w:rsidR="00874903">
        <w:rPr>
          <w:sz w:val="28"/>
          <w:szCs w:val="28"/>
        </w:rPr>
        <w:t>уже в явном виде,</w:t>
      </w:r>
      <w:r w:rsidRPr="00257A29">
        <w:rPr>
          <w:sz w:val="28"/>
          <w:szCs w:val="28"/>
        </w:rPr>
        <w:t xml:space="preserve"> в деятельности человека.</w:t>
      </w:r>
    </w:p>
    <w:p w14:paraId="3667E970" w14:textId="17F406AE" w:rsidR="007A3F4C" w:rsidRPr="00257A29" w:rsidRDefault="00201EB4" w:rsidP="00BE58FC">
      <w:pPr>
        <w:pStyle w:val="1"/>
      </w:pPr>
      <w:r>
        <w:t>Сущность стоимости</w:t>
      </w:r>
    </w:p>
    <w:p w14:paraId="03C31564" w14:textId="59790AB1" w:rsidR="00F24903" w:rsidRDefault="00F24903" w:rsidP="00426431">
      <w:pPr>
        <w:rPr>
          <w:sz w:val="28"/>
          <w:szCs w:val="28"/>
        </w:rPr>
      </w:pPr>
      <w:r>
        <w:rPr>
          <w:sz w:val="28"/>
          <w:szCs w:val="28"/>
        </w:rPr>
        <w:t xml:space="preserve">Категория стоимости, определяемая как воплощение в продукте труда человека этого самого труда (А. Смит, </w:t>
      </w:r>
      <w:r w:rsidR="00AF366C">
        <w:rPr>
          <w:sz w:val="28"/>
          <w:szCs w:val="28"/>
        </w:rPr>
        <w:t xml:space="preserve">Д. Рикардо, </w:t>
      </w:r>
      <w:r>
        <w:rPr>
          <w:sz w:val="28"/>
          <w:szCs w:val="28"/>
        </w:rPr>
        <w:t>К. Маркс), несмотря на, казалось бы, предельную простоту и ясность этой дефиниции, до сих пор является предметом споров</w:t>
      </w:r>
      <w:r w:rsidR="00DF619E">
        <w:rPr>
          <w:sz w:val="28"/>
          <w:szCs w:val="28"/>
        </w:rPr>
        <w:t>, в своей предельной категоричности даже объявляющих эту категорию несуществ</w:t>
      </w:r>
      <w:r w:rsidR="00AF366C">
        <w:rPr>
          <w:sz w:val="28"/>
          <w:szCs w:val="28"/>
        </w:rPr>
        <w:t>енной</w:t>
      </w:r>
      <w:r w:rsidR="00DF619E">
        <w:rPr>
          <w:sz w:val="28"/>
          <w:szCs w:val="28"/>
        </w:rPr>
        <w:t>. Однако, практика в своей неумолимой реальности свидетельствует, что продукты труда обмениваются с обязательным учётом затраченного труда, т.е., всё-таки, стоимость является основанием обмена.</w:t>
      </w:r>
    </w:p>
    <w:p w14:paraId="0FEA6E49" w14:textId="19DE7CBD" w:rsidR="00392589" w:rsidRPr="00392589" w:rsidRDefault="00392589" w:rsidP="00392589">
      <w:pPr>
        <w:rPr>
          <w:sz w:val="28"/>
          <w:szCs w:val="28"/>
        </w:rPr>
      </w:pPr>
      <w:r>
        <w:rPr>
          <w:sz w:val="28"/>
          <w:szCs w:val="28"/>
        </w:rPr>
        <w:t xml:space="preserve">В трактовке Маркса </w:t>
      </w:r>
      <w:r w:rsidRPr="00392589">
        <w:rPr>
          <w:sz w:val="28"/>
          <w:szCs w:val="28"/>
        </w:rPr>
        <w:t xml:space="preserve">«В стоимости товара </w:t>
      </w:r>
      <w:r w:rsidRPr="00392589">
        <w:rPr>
          <w:i/>
          <w:sz w:val="28"/>
          <w:szCs w:val="28"/>
        </w:rPr>
        <w:t>представлен</w:t>
      </w:r>
      <w:r w:rsidRPr="00392589">
        <w:rPr>
          <w:sz w:val="28"/>
          <w:szCs w:val="28"/>
        </w:rPr>
        <w:t xml:space="preserve"> (выделено нами. – А.П.) просто человеческий труд, затрата человеческого труда вообще».</w:t>
      </w:r>
      <w:r w:rsidRPr="00392589">
        <w:rPr>
          <w:sz w:val="28"/>
          <w:szCs w:val="28"/>
          <w:vertAlign w:val="superscript"/>
        </w:rPr>
        <w:footnoteReference w:id="13"/>
      </w:r>
    </w:p>
    <w:p w14:paraId="2F95AF34" w14:textId="2A38E7C7" w:rsidR="00392589" w:rsidRPr="00392589" w:rsidRDefault="00392589" w:rsidP="00392589">
      <w:pPr>
        <w:rPr>
          <w:sz w:val="28"/>
          <w:szCs w:val="28"/>
        </w:rPr>
      </w:pPr>
      <w:r w:rsidRPr="00392589">
        <w:rPr>
          <w:sz w:val="28"/>
          <w:szCs w:val="28"/>
        </w:rPr>
        <w:t xml:space="preserve">Т.о. стоимость есть </w:t>
      </w:r>
      <w:r w:rsidRPr="00392589">
        <w:rPr>
          <w:i/>
          <w:sz w:val="28"/>
          <w:szCs w:val="28"/>
        </w:rPr>
        <w:t>представление</w:t>
      </w:r>
      <w:r w:rsidRPr="00392589">
        <w:rPr>
          <w:sz w:val="28"/>
          <w:szCs w:val="28"/>
        </w:rPr>
        <w:t xml:space="preserve"> в товаре человеческого труда, который по своей сути есть не что иное, как деятельность (процесс труда) по изготовлению продукта труда. Другими словами, стоимость </w:t>
      </w:r>
      <w:r>
        <w:rPr>
          <w:sz w:val="28"/>
          <w:szCs w:val="28"/>
        </w:rPr>
        <w:t xml:space="preserve">– </w:t>
      </w:r>
      <w:r w:rsidRPr="00392589">
        <w:rPr>
          <w:sz w:val="28"/>
          <w:szCs w:val="28"/>
        </w:rPr>
        <w:t xml:space="preserve">это </w:t>
      </w:r>
      <w:r w:rsidRPr="00392589">
        <w:rPr>
          <w:i/>
          <w:sz w:val="28"/>
          <w:szCs w:val="28"/>
        </w:rPr>
        <w:t>снятый (представленный) в</w:t>
      </w:r>
      <w:r w:rsidRPr="00392589">
        <w:rPr>
          <w:i/>
          <w:iCs/>
          <w:sz w:val="28"/>
          <w:szCs w:val="28"/>
        </w:rPr>
        <w:t xml:space="preserve"> продукте труда</w:t>
      </w:r>
      <w:r w:rsidRPr="00392589">
        <w:rPr>
          <w:sz w:val="28"/>
          <w:szCs w:val="28"/>
        </w:rPr>
        <w:t xml:space="preserve"> </w:t>
      </w:r>
      <w:r w:rsidRPr="00392589">
        <w:rPr>
          <w:i/>
          <w:iCs/>
          <w:sz w:val="28"/>
          <w:szCs w:val="28"/>
        </w:rPr>
        <w:t>процесс труда</w:t>
      </w:r>
      <w:r w:rsidRPr="00392589">
        <w:rPr>
          <w:sz w:val="28"/>
          <w:szCs w:val="28"/>
        </w:rPr>
        <w:t xml:space="preserve"> как целенаправленной деятельности по изменению предмета труда. </w:t>
      </w:r>
      <w:r>
        <w:rPr>
          <w:sz w:val="28"/>
          <w:szCs w:val="28"/>
        </w:rPr>
        <w:t>В</w:t>
      </w:r>
      <w:r w:rsidRPr="00392589">
        <w:rPr>
          <w:sz w:val="28"/>
          <w:szCs w:val="28"/>
        </w:rPr>
        <w:t xml:space="preserve"> такой форме стоимость имеет характер «призрачной предметности»</w:t>
      </w:r>
      <w:r>
        <w:rPr>
          <w:rStyle w:val="a5"/>
          <w:sz w:val="28"/>
          <w:szCs w:val="28"/>
        </w:rPr>
        <w:footnoteReference w:id="14"/>
      </w:r>
      <w:r w:rsidRPr="00392589">
        <w:rPr>
          <w:sz w:val="28"/>
          <w:szCs w:val="28"/>
        </w:rPr>
        <w:t xml:space="preserve"> – т.е. она в наличии, в продукте труда (в предмете), но одновременно не вещественна, не материальна (призрачна).</w:t>
      </w:r>
    </w:p>
    <w:p w14:paraId="72454DFA" w14:textId="7118DA53" w:rsidR="00392589" w:rsidRDefault="00392589" w:rsidP="00392589">
      <w:pPr>
        <w:rPr>
          <w:sz w:val="28"/>
          <w:szCs w:val="28"/>
        </w:rPr>
      </w:pPr>
      <w:r w:rsidRPr="00392589">
        <w:rPr>
          <w:sz w:val="28"/>
          <w:szCs w:val="28"/>
        </w:rPr>
        <w:t>Но</w:t>
      </w:r>
      <w:r>
        <w:rPr>
          <w:sz w:val="28"/>
          <w:szCs w:val="28"/>
        </w:rPr>
        <w:t>, по сути,</w:t>
      </w:r>
      <w:r w:rsidRPr="00392589">
        <w:rPr>
          <w:sz w:val="28"/>
          <w:szCs w:val="28"/>
        </w:rPr>
        <w:t xml:space="preserve"> это не что иное, как </w:t>
      </w:r>
      <w:r w:rsidRPr="00392589">
        <w:rPr>
          <w:i/>
          <w:iCs/>
          <w:sz w:val="28"/>
          <w:szCs w:val="28"/>
        </w:rPr>
        <w:t>идеальное</w:t>
      </w:r>
      <w:r w:rsidRPr="00392589">
        <w:rPr>
          <w:sz w:val="28"/>
          <w:szCs w:val="28"/>
        </w:rPr>
        <w:t xml:space="preserve">, </w:t>
      </w:r>
      <w:r>
        <w:rPr>
          <w:sz w:val="28"/>
          <w:szCs w:val="28"/>
        </w:rPr>
        <w:t>как оно было исследовано выше.</w:t>
      </w:r>
    </w:p>
    <w:p w14:paraId="0543CDB0" w14:textId="210F564D" w:rsidR="0030089A" w:rsidRDefault="00554E69" w:rsidP="00554E69">
      <w:pPr>
        <w:rPr>
          <w:sz w:val="28"/>
          <w:szCs w:val="28"/>
        </w:rPr>
      </w:pPr>
      <w:r>
        <w:rPr>
          <w:sz w:val="28"/>
          <w:szCs w:val="28"/>
        </w:rPr>
        <w:t>Следовательно,</w:t>
      </w:r>
      <w:r w:rsidRPr="00392589">
        <w:rPr>
          <w:sz w:val="28"/>
          <w:szCs w:val="28"/>
        </w:rPr>
        <w:t xml:space="preserve"> </w:t>
      </w:r>
      <w:r w:rsidRPr="00392589">
        <w:rPr>
          <w:i/>
          <w:iCs/>
          <w:sz w:val="28"/>
          <w:szCs w:val="28"/>
        </w:rPr>
        <w:t>стоимость</w:t>
      </w:r>
      <w:r w:rsidRPr="00392589">
        <w:rPr>
          <w:sz w:val="28"/>
          <w:szCs w:val="28"/>
        </w:rPr>
        <w:t xml:space="preserve"> </w:t>
      </w:r>
      <w:r>
        <w:rPr>
          <w:sz w:val="28"/>
          <w:szCs w:val="28"/>
        </w:rPr>
        <w:t>есть представление,</w:t>
      </w:r>
      <w:r w:rsidRPr="00392589">
        <w:rPr>
          <w:sz w:val="28"/>
          <w:szCs w:val="28"/>
        </w:rPr>
        <w:t xml:space="preserve"> снятие процесса создания</w:t>
      </w:r>
      <w:r>
        <w:rPr>
          <w:sz w:val="28"/>
          <w:szCs w:val="28"/>
        </w:rPr>
        <w:t xml:space="preserve"> продукта труда (</w:t>
      </w:r>
      <w:r w:rsidRPr="00392589">
        <w:rPr>
          <w:sz w:val="28"/>
          <w:szCs w:val="28"/>
        </w:rPr>
        <w:t>т.е. вполне материального процесса</w:t>
      </w:r>
      <w:r>
        <w:rPr>
          <w:sz w:val="28"/>
          <w:szCs w:val="28"/>
        </w:rPr>
        <w:t>) в его итоге, результате – в материальном же</w:t>
      </w:r>
      <w:r w:rsidRPr="00392589">
        <w:rPr>
          <w:sz w:val="28"/>
          <w:szCs w:val="28"/>
        </w:rPr>
        <w:t xml:space="preserve">. </w:t>
      </w:r>
      <w:r>
        <w:rPr>
          <w:sz w:val="28"/>
          <w:szCs w:val="28"/>
        </w:rPr>
        <w:t>Этот процесс представлен в продукте как «видимость», «призрачная предметность», закреплённая</w:t>
      </w:r>
      <w:r w:rsidR="0030089A">
        <w:rPr>
          <w:sz w:val="28"/>
          <w:szCs w:val="28"/>
        </w:rPr>
        <w:t xml:space="preserve"> (воплощённая – во плоти)</w:t>
      </w:r>
      <w:r>
        <w:rPr>
          <w:sz w:val="28"/>
          <w:szCs w:val="28"/>
        </w:rPr>
        <w:t xml:space="preserve"> в </w:t>
      </w:r>
      <w:r w:rsidRPr="0030089A">
        <w:rPr>
          <w:i/>
          <w:iCs/>
          <w:sz w:val="28"/>
          <w:szCs w:val="28"/>
        </w:rPr>
        <w:lastRenderedPageBreak/>
        <w:t>материальной</w:t>
      </w:r>
      <w:r>
        <w:rPr>
          <w:sz w:val="28"/>
          <w:szCs w:val="28"/>
        </w:rPr>
        <w:t xml:space="preserve"> форме продукта</w:t>
      </w:r>
      <w:r w:rsidR="00E7119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, </w:t>
      </w:r>
      <w:r w:rsidR="00E7119E">
        <w:rPr>
          <w:sz w:val="28"/>
          <w:szCs w:val="28"/>
        </w:rPr>
        <w:t xml:space="preserve">следовательно, </w:t>
      </w:r>
      <w:r>
        <w:rPr>
          <w:sz w:val="28"/>
          <w:szCs w:val="28"/>
        </w:rPr>
        <w:t xml:space="preserve">в его </w:t>
      </w:r>
      <w:r w:rsidRPr="0030089A">
        <w:rPr>
          <w:i/>
          <w:iCs/>
          <w:sz w:val="28"/>
          <w:szCs w:val="28"/>
        </w:rPr>
        <w:t>количественно-качественных</w:t>
      </w:r>
      <w:r>
        <w:rPr>
          <w:sz w:val="28"/>
          <w:szCs w:val="28"/>
        </w:rPr>
        <w:t xml:space="preserve"> характеристиках.</w:t>
      </w:r>
    </w:p>
    <w:p w14:paraId="17099872" w14:textId="79AE9328" w:rsidR="00E8519C" w:rsidRPr="00F027A0" w:rsidRDefault="00E8519C" w:rsidP="00E8519C">
      <w:pPr>
        <w:rPr>
          <w:i/>
          <w:iCs/>
          <w:sz w:val="28"/>
          <w:szCs w:val="28"/>
        </w:rPr>
      </w:pPr>
      <w:r w:rsidRPr="00392589">
        <w:rPr>
          <w:sz w:val="28"/>
          <w:szCs w:val="28"/>
        </w:rPr>
        <w:t xml:space="preserve">Повторим – </w:t>
      </w:r>
      <w:r w:rsidRPr="00392589">
        <w:rPr>
          <w:i/>
          <w:sz w:val="28"/>
          <w:szCs w:val="28"/>
        </w:rPr>
        <w:t>стоимость как снятие в продукте труда процесса его создания есть идеальная сторона материального предмета (продукта труда)</w:t>
      </w:r>
      <w:r>
        <w:rPr>
          <w:sz w:val="28"/>
          <w:szCs w:val="28"/>
        </w:rPr>
        <w:t xml:space="preserve"> или, другими словами, </w:t>
      </w:r>
      <w:r w:rsidRPr="00F027A0">
        <w:rPr>
          <w:i/>
          <w:iCs/>
          <w:sz w:val="28"/>
          <w:szCs w:val="28"/>
        </w:rPr>
        <w:t>стоимость есть идеальная сторона (момент) продукта труда, представляющая (снимающая) процесс его создания в материальной форме продукта труда</w:t>
      </w:r>
      <w:r w:rsidRPr="00F027A0">
        <w:rPr>
          <w:sz w:val="28"/>
          <w:szCs w:val="28"/>
        </w:rPr>
        <w:t>.</w:t>
      </w:r>
    </w:p>
    <w:p w14:paraId="78434D45" w14:textId="289DE167" w:rsidR="007E16A0" w:rsidRDefault="007E16A0" w:rsidP="00392589">
      <w:pPr>
        <w:rPr>
          <w:sz w:val="28"/>
          <w:szCs w:val="28"/>
        </w:rPr>
      </w:pPr>
      <w:r>
        <w:rPr>
          <w:sz w:val="28"/>
          <w:szCs w:val="28"/>
        </w:rPr>
        <w:t xml:space="preserve">Поскольку в процессе создания продукта труда участвуют </w:t>
      </w:r>
      <w:r w:rsidRPr="00CD7FA4">
        <w:rPr>
          <w:i/>
          <w:iCs/>
          <w:sz w:val="28"/>
          <w:szCs w:val="28"/>
        </w:rPr>
        <w:t>все факторы производства</w:t>
      </w:r>
      <w:r>
        <w:rPr>
          <w:sz w:val="28"/>
          <w:szCs w:val="28"/>
        </w:rPr>
        <w:t xml:space="preserve">, то и в его стоимости </w:t>
      </w:r>
      <w:r w:rsidR="00CD7FA4">
        <w:rPr>
          <w:sz w:val="28"/>
          <w:szCs w:val="28"/>
        </w:rPr>
        <w:t xml:space="preserve">снимаются </w:t>
      </w:r>
      <w:r w:rsidR="00CD7FA4" w:rsidRPr="00CD7FA4">
        <w:rPr>
          <w:i/>
          <w:iCs/>
          <w:sz w:val="28"/>
          <w:szCs w:val="28"/>
        </w:rPr>
        <w:t>все</w:t>
      </w:r>
      <w:r w:rsidR="00CD7FA4">
        <w:rPr>
          <w:sz w:val="28"/>
          <w:szCs w:val="28"/>
        </w:rPr>
        <w:t xml:space="preserve"> </w:t>
      </w:r>
      <w:r w:rsidR="00CD7FA4" w:rsidRPr="00FA6135">
        <w:rPr>
          <w:i/>
          <w:iCs/>
          <w:sz w:val="28"/>
          <w:szCs w:val="28"/>
        </w:rPr>
        <w:t>стороны</w:t>
      </w:r>
      <w:r w:rsidR="00CD7FA4">
        <w:rPr>
          <w:sz w:val="28"/>
          <w:szCs w:val="28"/>
        </w:rPr>
        <w:t xml:space="preserve"> их участия, вследствие чего в процессе производства формируются не только количественные (форма), но и качественные (свойства) характеристики продукта труда – т.</w:t>
      </w:r>
      <w:r w:rsidR="00FA6135">
        <w:rPr>
          <w:sz w:val="28"/>
          <w:szCs w:val="28"/>
        </w:rPr>
        <w:t>е</w:t>
      </w:r>
      <w:r w:rsidR="00CD7FA4">
        <w:rPr>
          <w:sz w:val="28"/>
          <w:szCs w:val="28"/>
        </w:rPr>
        <w:t xml:space="preserve">. в стоимости представлена </w:t>
      </w:r>
      <w:r w:rsidR="00CD7FA4" w:rsidRPr="00CD7FA4">
        <w:rPr>
          <w:i/>
          <w:iCs/>
          <w:sz w:val="28"/>
          <w:szCs w:val="28"/>
        </w:rPr>
        <w:t>количественно-качественн</w:t>
      </w:r>
      <w:r w:rsidR="00CD7FA4">
        <w:rPr>
          <w:i/>
          <w:iCs/>
          <w:sz w:val="28"/>
          <w:szCs w:val="28"/>
        </w:rPr>
        <w:t>ая</w:t>
      </w:r>
      <w:r w:rsidR="00CD7FA4">
        <w:rPr>
          <w:sz w:val="28"/>
          <w:szCs w:val="28"/>
        </w:rPr>
        <w:t xml:space="preserve"> сторона </w:t>
      </w:r>
      <w:r w:rsidR="00FA6135" w:rsidRPr="00FA6135">
        <w:rPr>
          <w:i/>
          <w:iCs/>
          <w:sz w:val="28"/>
          <w:szCs w:val="28"/>
        </w:rPr>
        <w:t>всего</w:t>
      </w:r>
      <w:r w:rsidR="00FA6135">
        <w:rPr>
          <w:sz w:val="28"/>
          <w:szCs w:val="28"/>
        </w:rPr>
        <w:t xml:space="preserve"> </w:t>
      </w:r>
      <w:r w:rsidR="00CD7FA4">
        <w:rPr>
          <w:sz w:val="28"/>
          <w:szCs w:val="28"/>
        </w:rPr>
        <w:t>процесса производства</w:t>
      </w:r>
      <w:r w:rsidR="00FA6135">
        <w:rPr>
          <w:sz w:val="28"/>
          <w:szCs w:val="28"/>
        </w:rPr>
        <w:t xml:space="preserve"> и </w:t>
      </w:r>
      <w:r w:rsidR="00CD7FA4" w:rsidRPr="00FA6135">
        <w:rPr>
          <w:i/>
          <w:iCs/>
          <w:sz w:val="28"/>
          <w:szCs w:val="28"/>
        </w:rPr>
        <w:t>всех</w:t>
      </w:r>
      <w:r w:rsidR="00CD7FA4">
        <w:rPr>
          <w:sz w:val="28"/>
          <w:szCs w:val="28"/>
        </w:rPr>
        <w:t xml:space="preserve"> </w:t>
      </w:r>
      <w:r w:rsidR="00FA6135">
        <w:rPr>
          <w:sz w:val="28"/>
          <w:szCs w:val="28"/>
        </w:rPr>
        <w:t xml:space="preserve">его </w:t>
      </w:r>
      <w:r w:rsidR="00CD7FA4">
        <w:rPr>
          <w:sz w:val="28"/>
          <w:szCs w:val="28"/>
        </w:rPr>
        <w:t>факторов без исключения.</w:t>
      </w:r>
    </w:p>
    <w:p w14:paraId="4D2E45EE" w14:textId="5D95A2D6" w:rsidR="00554E69" w:rsidRDefault="00FA6135" w:rsidP="00392589">
      <w:pPr>
        <w:rPr>
          <w:sz w:val="28"/>
          <w:szCs w:val="28"/>
        </w:rPr>
      </w:pPr>
      <w:r>
        <w:rPr>
          <w:sz w:val="28"/>
          <w:szCs w:val="28"/>
        </w:rPr>
        <w:t xml:space="preserve">Т.о. </w:t>
      </w:r>
      <w:r w:rsidR="00AF366C" w:rsidRPr="00A363C1">
        <w:rPr>
          <w:i/>
          <w:iCs/>
          <w:sz w:val="28"/>
          <w:szCs w:val="28"/>
        </w:rPr>
        <w:t>стоимость</w:t>
      </w:r>
      <w:r w:rsidR="00AF366C">
        <w:rPr>
          <w:sz w:val="28"/>
          <w:szCs w:val="28"/>
        </w:rPr>
        <w:t xml:space="preserve"> как снятие </w:t>
      </w:r>
      <w:r w:rsidR="00AF366C" w:rsidRPr="00AF366C">
        <w:rPr>
          <w:i/>
          <w:iCs/>
          <w:sz w:val="28"/>
          <w:szCs w:val="28"/>
        </w:rPr>
        <w:t>всего</w:t>
      </w:r>
      <w:r w:rsidR="00AF366C">
        <w:rPr>
          <w:sz w:val="28"/>
          <w:szCs w:val="28"/>
        </w:rPr>
        <w:t xml:space="preserve"> </w:t>
      </w:r>
      <w:r w:rsidR="00AF366C" w:rsidRPr="00AF366C">
        <w:rPr>
          <w:i/>
          <w:iCs/>
          <w:sz w:val="28"/>
          <w:szCs w:val="28"/>
        </w:rPr>
        <w:t>комплекс</w:t>
      </w:r>
      <w:r w:rsidR="00791E37">
        <w:rPr>
          <w:i/>
          <w:iCs/>
          <w:sz w:val="28"/>
          <w:szCs w:val="28"/>
        </w:rPr>
        <w:t>а</w:t>
      </w:r>
      <w:r w:rsidR="00AF366C">
        <w:rPr>
          <w:sz w:val="28"/>
          <w:szCs w:val="28"/>
        </w:rPr>
        <w:t xml:space="preserve"> </w:t>
      </w:r>
      <w:r w:rsidR="00AF366C" w:rsidRPr="00E7119E">
        <w:rPr>
          <w:i/>
          <w:iCs/>
          <w:sz w:val="28"/>
          <w:szCs w:val="28"/>
        </w:rPr>
        <w:t>процесса труда</w:t>
      </w:r>
      <w:r w:rsidR="00AF366C">
        <w:rPr>
          <w:sz w:val="28"/>
          <w:szCs w:val="28"/>
        </w:rPr>
        <w:t xml:space="preserve"> представляет собой также и </w:t>
      </w:r>
      <w:r w:rsidR="0030089A" w:rsidRPr="0030089A">
        <w:rPr>
          <w:i/>
          <w:iCs/>
          <w:sz w:val="28"/>
          <w:szCs w:val="28"/>
        </w:rPr>
        <w:t>качественную</w:t>
      </w:r>
      <w:r w:rsidR="0030089A">
        <w:rPr>
          <w:sz w:val="28"/>
          <w:szCs w:val="28"/>
        </w:rPr>
        <w:t xml:space="preserve"> сторону продукта труда – это неотъемлемый фактор феномена стоимости, который невозможно элиминировать из понятия стоимости, как невозможно изъять из реального процесса труда моменты, создающие качественные характеристики его продукта.</w:t>
      </w:r>
    </w:p>
    <w:p w14:paraId="3DB3913F" w14:textId="6E5CA3EB" w:rsidR="00554E69" w:rsidRDefault="00E8519C" w:rsidP="00392589">
      <w:pPr>
        <w:rPr>
          <w:sz w:val="28"/>
          <w:szCs w:val="28"/>
        </w:rPr>
      </w:pPr>
      <w:r>
        <w:rPr>
          <w:sz w:val="28"/>
          <w:szCs w:val="28"/>
        </w:rPr>
        <w:t xml:space="preserve">Проведенный анализ </w:t>
      </w:r>
      <w:r w:rsidR="00234A64">
        <w:rPr>
          <w:sz w:val="28"/>
          <w:szCs w:val="28"/>
        </w:rPr>
        <w:t>д</w:t>
      </w:r>
      <w:r>
        <w:rPr>
          <w:sz w:val="28"/>
          <w:szCs w:val="28"/>
        </w:rPr>
        <w:t>оказывает, что п</w:t>
      </w:r>
      <w:r w:rsidR="00392589" w:rsidRPr="00392589">
        <w:rPr>
          <w:sz w:val="28"/>
          <w:szCs w:val="28"/>
        </w:rPr>
        <w:t>родукт труда</w:t>
      </w:r>
      <w:r w:rsidR="00A363C1">
        <w:rPr>
          <w:sz w:val="28"/>
          <w:szCs w:val="28"/>
        </w:rPr>
        <w:t xml:space="preserve"> (как, впрочем, и процесс его создания)</w:t>
      </w:r>
      <w:r w:rsidR="00392589" w:rsidRPr="00392589">
        <w:rPr>
          <w:sz w:val="28"/>
          <w:szCs w:val="28"/>
        </w:rPr>
        <w:t xml:space="preserve"> </w:t>
      </w:r>
      <w:r w:rsidR="00392589" w:rsidRPr="00392589">
        <w:rPr>
          <w:i/>
          <w:iCs/>
          <w:sz w:val="28"/>
          <w:szCs w:val="28"/>
        </w:rPr>
        <w:t>субстанционален</w:t>
      </w:r>
      <w:r w:rsidR="00A363C1">
        <w:rPr>
          <w:sz w:val="28"/>
          <w:szCs w:val="28"/>
        </w:rPr>
        <w:t xml:space="preserve">, диалектичен – в нём в неразрывном единстве и одновременно различии представлены две его стороны </w:t>
      </w:r>
      <w:r w:rsidR="00392589" w:rsidRPr="00392589">
        <w:rPr>
          <w:sz w:val="28"/>
          <w:szCs w:val="28"/>
        </w:rPr>
        <w:t xml:space="preserve">– со своей </w:t>
      </w:r>
      <w:r w:rsidR="00392589" w:rsidRPr="00392589">
        <w:rPr>
          <w:i/>
          <w:iCs/>
          <w:sz w:val="28"/>
          <w:szCs w:val="28"/>
        </w:rPr>
        <w:t>материальной</w:t>
      </w:r>
      <w:r w:rsidR="00392589" w:rsidRPr="00392589">
        <w:rPr>
          <w:sz w:val="28"/>
          <w:szCs w:val="28"/>
        </w:rPr>
        <w:t xml:space="preserve"> стороны он есть </w:t>
      </w:r>
      <w:r w:rsidR="00392589" w:rsidRPr="00392589">
        <w:rPr>
          <w:i/>
          <w:iCs/>
          <w:sz w:val="28"/>
          <w:szCs w:val="28"/>
        </w:rPr>
        <w:t>потребительная стоимость</w:t>
      </w:r>
      <w:r w:rsidR="000B7274">
        <w:rPr>
          <w:sz w:val="28"/>
          <w:szCs w:val="28"/>
        </w:rPr>
        <w:t xml:space="preserve"> как </w:t>
      </w:r>
      <w:r w:rsidR="000B7274" w:rsidRPr="00A363C1">
        <w:rPr>
          <w:i/>
          <w:iCs/>
          <w:sz w:val="28"/>
          <w:szCs w:val="28"/>
        </w:rPr>
        <w:t>вещная</w:t>
      </w:r>
      <w:r w:rsidR="000B7274">
        <w:rPr>
          <w:sz w:val="28"/>
          <w:szCs w:val="28"/>
        </w:rPr>
        <w:t xml:space="preserve"> форма продукта труда</w:t>
      </w:r>
      <w:r w:rsidR="00392589" w:rsidRPr="00392589">
        <w:rPr>
          <w:sz w:val="28"/>
          <w:szCs w:val="28"/>
        </w:rPr>
        <w:t xml:space="preserve">, с </w:t>
      </w:r>
      <w:r w:rsidR="00392589" w:rsidRPr="00392589">
        <w:rPr>
          <w:i/>
          <w:iCs/>
          <w:sz w:val="28"/>
          <w:szCs w:val="28"/>
        </w:rPr>
        <w:t>идеальной</w:t>
      </w:r>
      <w:r w:rsidR="00392589" w:rsidRPr="00392589">
        <w:rPr>
          <w:sz w:val="28"/>
          <w:szCs w:val="28"/>
        </w:rPr>
        <w:t xml:space="preserve"> стороны</w:t>
      </w:r>
      <w:r>
        <w:rPr>
          <w:sz w:val="28"/>
          <w:szCs w:val="28"/>
        </w:rPr>
        <w:t xml:space="preserve"> – </w:t>
      </w:r>
      <w:r w:rsidRPr="00E8519C">
        <w:rPr>
          <w:i/>
          <w:iCs/>
          <w:sz w:val="28"/>
          <w:szCs w:val="28"/>
        </w:rPr>
        <w:t>стоимость</w:t>
      </w:r>
      <w:r>
        <w:rPr>
          <w:sz w:val="28"/>
          <w:szCs w:val="28"/>
        </w:rPr>
        <w:t xml:space="preserve"> как </w:t>
      </w:r>
      <w:r w:rsidRPr="00A363C1">
        <w:rPr>
          <w:i/>
          <w:iCs/>
          <w:sz w:val="28"/>
          <w:szCs w:val="28"/>
        </w:rPr>
        <w:t>представление</w:t>
      </w:r>
      <w:r>
        <w:rPr>
          <w:sz w:val="28"/>
          <w:szCs w:val="28"/>
        </w:rPr>
        <w:t xml:space="preserve"> </w:t>
      </w:r>
      <w:r w:rsidR="00A363C1">
        <w:rPr>
          <w:sz w:val="28"/>
          <w:szCs w:val="28"/>
        </w:rPr>
        <w:t xml:space="preserve">(снятие) </w:t>
      </w:r>
      <w:r>
        <w:rPr>
          <w:sz w:val="28"/>
          <w:szCs w:val="28"/>
        </w:rPr>
        <w:t xml:space="preserve">процесса создания продукта </w:t>
      </w:r>
      <w:r w:rsidR="00A363C1">
        <w:rPr>
          <w:sz w:val="28"/>
          <w:szCs w:val="28"/>
        </w:rPr>
        <w:t xml:space="preserve">труда </w:t>
      </w:r>
      <w:r>
        <w:rPr>
          <w:sz w:val="28"/>
          <w:szCs w:val="28"/>
        </w:rPr>
        <w:t>в его результате</w:t>
      </w:r>
      <w:r w:rsidR="00A363C1">
        <w:rPr>
          <w:sz w:val="28"/>
          <w:szCs w:val="28"/>
        </w:rPr>
        <w:t xml:space="preserve"> (в вещной форме)</w:t>
      </w:r>
      <w:r>
        <w:rPr>
          <w:sz w:val="28"/>
          <w:szCs w:val="28"/>
        </w:rPr>
        <w:t>.</w:t>
      </w:r>
      <w:r w:rsidR="00A363C1">
        <w:rPr>
          <w:sz w:val="28"/>
          <w:szCs w:val="28"/>
        </w:rPr>
        <w:t xml:space="preserve"> Причём и потребительной стоимости и стоимости </w:t>
      </w:r>
      <w:proofErr w:type="spellStart"/>
      <w:r w:rsidR="00A363C1">
        <w:rPr>
          <w:sz w:val="28"/>
          <w:szCs w:val="28"/>
        </w:rPr>
        <w:t>имманенты</w:t>
      </w:r>
      <w:proofErr w:type="spellEnd"/>
      <w:r w:rsidR="00A363C1">
        <w:rPr>
          <w:sz w:val="28"/>
          <w:szCs w:val="28"/>
        </w:rPr>
        <w:t xml:space="preserve"> количественно-качественные определённости.</w:t>
      </w:r>
    </w:p>
    <w:p w14:paraId="33BC06DE" w14:textId="26AF9270" w:rsidR="00C82FCD" w:rsidRDefault="002D6A8D" w:rsidP="00392589">
      <w:pPr>
        <w:rPr>
          <w:sz w:val="28"/>
          <w:szCs w:val="28"/>
        </w:rPr>
      </w:pPr>
      <w:r>
        <w:rPr>
          <w:sz w:val="28"/>
          <w:szCs w:val="28"/>
        </w:rPr>
        <w:t>Понятие</w:t>
      </w:r>
      <w:r w:rsidR="00A363C1">
        <w:rPr>
          <w:sz w:val="28"/>
          <w:szCs w:val="28"/>
        </w:rPr>
        <w:t xml:space="preserve"> субстанциональност</w:t>
      </w:r>
      <w:r>
        <w:rPr>
          <w:sz w:val="28"/>
          <w:szCs w:val="28"/>
        </w:rPr>
        <w:t>и</w:t>
      </w:r>
      <w:r w:rsidR="00A363C1">
        <w:rPr>
          <w:sz w:val="28"/>
          <w:szCs w:val="28"/>
        </w:rPr>
        <w:t xml:space="preserve"> как тождеств</w:t>
      </w:r>
      <w:r>
        <w:rPr>
          <w:sz w:val="28"/>
          <w:szCs w:val="28"/>
        </w:rPr>
        <w:t>а</w:t>
      </w:r>
      <w:r w:rsidR="004D4F1D">
        <w:rPr>
          <w:rStyle w:val="a5"/>
          <w:sz w:val="28"/>
          <w:szCs w:val="28"/>
        </w:rPr>
        <w:footnoteReference w:id="15"/>
      </w:r>
      <w:r w:rsidR="00A363C1">
        <w:rPr>
          <w:sz w:val="28"/>
          <w:szCs w:val="28"/>
        </w:rPr>
        <w:t xml:space="preserve"> материального и идеального</w:t>
      </w:r>
      <w:r>
        <w:rPr>
          <w:sz w:val="28"/>
          <w:szCs w:val="28"/>
        </w:rPr>
        <w:t>, являющихся сторонами (моментами)</w:t>
      </w:r>
      <w:r w:rsidR="00A363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единой</w:t>
      </w:r>
      <w:r w:rsidR="00A363C1">
        <w:rPr>
          <w:sz w:val="28"/>
          <w:szCs w:val="28"/>
        </w:rPr>
        <w:t xml:space="preserve"> субстанции</w:t>
      </w:r>
      <w:r>
        <w:rPr>
          <w:sz w:val="28"/>
          <w:szCs w:val="28"/>
        </w:rPr>
        <w:t>,</w:t>
      </w:r>
      <w:r w:rsidR="00A363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позволяет совершенно ясно увидеть, что в стоимости как снятии </w:t>
      </w:r>
      <w:r w:rsidRPr="002D6A8D">
        <w:rPr>
          <w:i/>
          <w:iCs/>
          <w:sz w:val="28"/>
          <w:szCs w:val="28"/>
        </w:rPr>
        <w:t>всего</w:t>
      </w:r>
      <w:r>
        <w:rPr>
          <w:sz w:val="28"/>
          <w:szCs w:val="28"/>
        </w:rPr>
        <w:t xml:space="preserve"> комплекса процесса труда представлена не только его количественная составляющая (рабочее время), но и качественная характеристика (сложность). Именно так стоимость и предстаёт в </w:t>
      </w:r>
      <w:r w:rsidRPr="004D4F1D">
        <w:rPr>
          <w:i/>
          <w:iCs/>
          <w:sz w:val="28"/>
          <w:szCs w:val="28"/>
        </w:rPr>
        <w:t>реальных</w:t>
      </w:r>
      <w:r>
        <w:rPr>
          <w:sz w:val="28"/>
          <w:szCs w:val="28"/>
        </w:rPr>
        <w:t xml:space="preserve"> </w:t>
      </w:r>
      <w:r w:rsidR="004D4F1D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отношениях</w:t>
      </w:r>
      <w:r w:rsidR="004D4F1D">
        <w:rPr>
          <w:sz w:val="28"/>
          <w:szCs w:val="28"/>
        </w:rPr>
        <w:t xml:space="preserve"> – как представляющая и количество и качество труда.</w:t>
      </w:r>
    </w:p>
    <w:p w14:paraId="4E11F9EE" w14:textId="73DE022F" w:rsidR="00E8519C" w:rsidRDefault="00FC23AF" w:rsidP="00392589">
      <w:pPr>
        <w:rPr>
          <w:sz w:val="28"/>
          <w:szCs w:val="28"/>
        </w:rPr>
      </w:pPr>
      <w:r>
        <w:rPr>
          <w:sz w:val="28"/>
          <w:szCs w:val="28"/>
        </w:rPr>
        <w:t xml:space="preserve">В понятии субстанциональности </w:t>
      </w:r>
      <w:r w:rsidR="000B7274">
        <w:rPr>
          <w:sz w:val="28"/>
          <w:szCs w:val="28"/>
        </w:rPr>
        <w:t>во всём своём величии предстаёт гений Спинозы, диалектически связавшего в тождестве материальное и идеальное (у Спинозы протяжённость и мышление)</w:t>
      </w:r>
      <w:r w:rsidR="004F717C">
        <w:rPr>
          <w:sz w:val="28"/>
          <w:szCs w:val="28"/>
        </w:rPr>
        <w:t xml:space="preserve"> </w:t>
      </w:r>
      <w:r w:rsidR="004D4F1D">
        <w:rPr>
          <w:sz w:val="28"/>
          <w:szCs w:val="28"/>
        </w:rPr>
        <w:t xml:space="preserve">как стороны (моменты) монистичной субстанции. </w:t>
      </w:r>
      <w:r w:rsidR="00C07CBA">
        <w:rPr>
          <w:sz w:val="28"/>
          <w:szCs w:val="28"/>
        </w:rPr>
        <w:t>С</w:t>
      </w:r>
      <w:r w:rsidR="004961E3">
        <w:rPr>
          <w:sz w:val="28"/>
          <w:szCs w:val="28"/>
        </w:rPr>
        <w:t>убстанциональный монизм</w:t>
      </w:r>
      <w:r w:rsidR="00C07CBA">
        <w:rPr>
          <w:sz w:val="28"/>
          <w:szCs w:val="28"/>
        </w:rPr>
        <w:t xml:space="preserve"> Спинозы</w:t>
      </w:r>
      <w:r w:rsidR="004961E3">
        <w:rPr>
          <w:sz w:val="28"/>
          <w:szCs w:val="28"/>
        </w:rPr>
        <w:t xml:space="preserve"> </w:t>
      </w:r>
      <w:r w:rsidR="00C07CBA">
        <w:rPr>
          <w:sz w:val="28"/>
          <w:szCs w:val="28"/>
        </w:rPr>
        <w:t>обладает большой объяснительной и познавательной потенцией</w:t>
      </w:r>
      <w:r w:rsidR="00791E37">
        <w:rPr>
          <w:sz w:val="28"/>
          <w:szCs w:val="28"/>
        </w:rPr>
        <w:t xml:space="preserve"> – с</w:t>
      </w:r>
      <w:r w:rsidR="004F717C">
        <w:rPr>
          <w:sz w:val="28"/>
          <w:szCs w:val="28"/>
        </w:rPr>
        <w:t xml:space="preserve"> точки зрения спинозизма </w:t>
      </w:r>
      <w:r w:rsidR="004F717C">
        <w:rPr>
          <w:sz w:val="28"/>
          <w:szCs w:val="28"/>
        </w:rPr>
        <w:lastRenderedPageBreak/>
        <w:t xml:space="preserve">субстанционален </w:t>
      </w:r>
      <w:r w:rsidR="00791E37">
        <w:rPr>
          <w:sz w:val="28"/>
          <w:szCs w:val="28"/>
        </w:rPr>
        <w:t>не только</w:t>
      </w:r>
      <w:r w:rsidR="004F717C">
        <w:rPr>
          <w:sz w:val="28"/>
          <w:szCs w:val="28"/>
        </w:rPr>
        <w:t xml:space="preserve"> продукт труда</w:t>
      </w:r>
      <w:r w:rsidR="00791E37">
        <w:rPr>
          <w:sz w:val="28"/>
          <w:szCs w:val="28"/>
        </w:rPr>
        <w:t>,</w:t>
      </w:r>
      <w:r w:rsidR="004F717C">
        <w:rPr>
          <w:sz w:val="28"/>
          <w:szCs w:val="28"/>
        </w:rPr>
        <w:t xml:space="preserve"> </w:t>
      </w:r>
      <w:r w:rsidR="00791E37">
        <w:rPr>
          <w:sz w:val="28"/>
          <w:szCs w:val="28"/>
        </w:rPr>
        <w:t xml:space="preserve">но </w:t>
      </w:r>
      <w:r w:rsidR="004F717C">
        <w:rPr>
          <w:sz w:val="28"/>
          <w:szCs w:val="28"/>
        </w:rPr>
        <w:t>и, следовательно, деятельность человека и, гораздо шире, деятельность Природы, создавшей человека.</w:t>
      </w:r>
    </w:p>
    <w:p w14:paraId="7524C248" w14:textId="7D41D92B" w:rsidR="00554E69" w:rsidRDefault="004961E3" w:rsidP="00392589">
      <w:pPr>
        <w:rPr>
          <w:sz w:val="28"/>
          <w:szCs w:val="28"/>
        </w:rPr>
      </w:pPr>
      <w:r>
        <w:rPr>
          <w:sz w:val="28"/>
          <w:szCs w:val="28"/>
        </w:rPr>
        <w:t>Но вернёмся к стоимости</w:t>
      </w:r>
      <w:r w:rsidR="00791E37">
        <w:rPr>
          <w:sz w:val="28"/>
          <w:szCs w:val="28"/>
        </w:rPr>
        <w:t xml:space="preserve">, вернее, к тому моменту, отмеченному выше, что она представляет также и </w:t>
      </w:r>
      <w:r w:rsidR="00791E37" w:rsidRPr="00810231">
        <w:rPr>
          <w:i/>
          <w:iCs/>
          <w:sz w:val="28"/>
          <w:szCs w:val="28"/>
        </w:rPr>
        <w:t>качественную</w:t>
      </w:r>
      <w:r w:rsidR="00791E37">
        <w:rPr>
          <w:sz w:val="28"/>
          <w:szCs w:val="28"/>
        </w:rPr>
        <w:t xml:space="preserve"> сторону процесса создания продукта труда и, значит, самого продукта.</w:t>
      </w:r>
      <w:r w:rsidR="00513DFD">
        <w:rPr>
          <w:sz w:val="28"/>
          <w:szCs w:val="28"/>
        </w:rPr>
        <w:t xml:space="preserve"> Речь идёт о целесообразности разделения </w:t>
      </w:r>
      <w:r w:rsidR="00513DFD" w:rsidRPr="00513DFD">
        <w:rPr>
          <w:i/>
          <w:iCs/>
          <w:sz w:val="28"/>
          <w:szCs w:val="28"/>
        </w:rPr>
        <w:t>целостного</w:t>
      </w:r>
      <w:r w:rsidR="00513DFD">
        <w:rPr>
          <w:sz w:val="28"/>
          <w:szCs w:val="28"/>
        </w:rPr>
        <w:t xml:space="preserve"> процесса труда, создающего в конечном итоге продукт труда, в стоимости которого представлены количественно-качественные характеристики, на абстрактный и конкретный.</w:t>
      </w:r>
    </w:p>
    <w:p w14:paraId="543081FF" w14:textId="231CE17A" w:rsidR="00554E69" w:rsidRDefault="00791E37" w:rsidP="00BE58FC">
      <w:pPr>
        <w:pStyle w:val="1"/>
      </w:pPr>
      <w:r>
        <w:t>Об абстрактности труда</w:t>
      </w:r>
    </w:p>
    <w:p w14:paraId="0161749F" w14:textId="320ECC3C" w:rsidR="005E557E" w:rsidRDefault="005E557E" w:rsidP="005E557E">
      <w:pPr>
        <w:rPr>
          <w:sz w:val="28"/>
          <w:szCs w:val="28"/>
        </w:rPr>
      </w:pPr>
      <w:r>
        <w:rPr>
          <w:sz w:val="28"/>
          <w:szCs w:val="28"/>
        </w:rPr>
        <w:t xml:space="preserve">По Марксу </w:t>
      </w:r>
      <w:r w:rsidRPr="005E557E">
        <w:rPr>
          <w:sz w:val="28"/>
          <w:szCs w:val="28"/>
        </w:rPr>
        <w:t>«Всякий труд есть</w:t>
      </w:r>
      <w:r>
        <w:rPr>
          <w:sz w:val="28"/>
          <w:szCs w:val="28"/>
        </w:rPr>
        <w:t xml:space="preserve">… </w:t>
      </w:r>
      <w:r w:rsidRPr="005E557E">
        <w:rPr>
          <w:sz w:val="28"/>
          <w:szCs w:val="28"/>
        </w:rPr>
        <w:t>расходование человеческой рабочей силы в физиологическом смысле, – и в этом своём качестве одинакового, или абстрактно человеческого, труд образует стоимость товаров».</w:t>
      </w:r>
      <w:r w:rsidRPr="005E557E">
        <w:rPr>
          <w:sz w:val="28"/>
          <w:szCs w:val="28"/>
          <w:vertAlign w:val="superscript"/>
        </w:rPr>
        <w:footnoteReference w:id="16"/>
      </w:r>
      <w:r>
        <w:rPr>
          <w:sz w:val="28"/>
          <w:szCs w:val="28"/>
        </w:rPr>
        <w:t xml:space="preserve"> Именно так понимаемый абстрактный труд и образует (создаёт) стоимость.</w:t>
      </w:r>
    </w:p>
    <w:p w14:paraId="7505D5D3" w14:textId="2FF5A018" w:rsidR="000B1C6F" w:rsidRDefault="005E557E" w:rsidP="00BE0AC5">
      <w:pPr>
        <w:rPr>
          <w:sz w:val="28"/>
          <w:szCs w:val="28"/>
        </w:rPr>
      </w:pPr>
      <w:r w:rsidRPr="005E557E">
        <w:rPr>
          <w:sz w:val="28"/>
          <w:szCs w:val="28"/>
        </w:rPr>
        <w:t xml:space="preserve">Понимание стоимости как результата «расходования простой рабочей силы» в основу стоимости кладёт не </w:t>
      </w:r>
      <w:r w:rsidRPr="005E557E">
        <w:rPr>
          <w:i/>
          <w:sz w:val="28"/>
          <w:szCs w:val="28"/>
        </w:rPr>
        <w:t>реальный</w:t>
      </w:r>
      <w:r w:rsidRPr="005E557E">
        <w:rPr>
          <w:sz w:val="28"/>
          <w:szCs w:val="28"/>
        </w:rPr>
        <w:t xml:space="preserve"> </w:t>
      </w:r>
      <w:r w:rsidRPr="005E557E">
        <w:rPr>
          <w:i/>
          <w:sz w:val="28"/>
          <w:szCs w:val="28"/>
        </w:rPr>
        <w:t>объективный материальный процесс изменения предмета труда в соответствии с законами природы</w:t>
      </w:r>
      <w:r w:rsidRPr="005E557E">
        <w:rPr>
          <w:sz w:val="28"/>
          <w:szCs w:val="28"/>
        </w:rPr>
        <w:t xml:space="preserve"> </w:t>
      </w:r>
      <w:r w:rsidR="00297B50" w:rsidRPr="00297B50">
        <w:rPr>
          <w:i/>
          <w:iCs/>
          <w:sz w:val="28"/>
          <w:szCs w:val="28"/>
        </w:rPr>
        <w:t xml:space="preserve">и </w:t>
      </w:r>
      <w:proofErr w:type="gramStart"/>
      <w:r w:rsidR="00297B50" w:rsidRPr="00297B50">
        <w:rPr>
          <w:i/>
          <w:iCs/>
          <w:sz w:val="28"/>
          <w:szCs w:val="28"/>
        </w:rPr>
        <w:t>производства</w:t>
      </w:r>
      <w:proofErr w:type="gramEnd"/>
      <w:r w:rsidR="00297B50">
        <w:rPr>
          <w:sz w:val="28"/>
          <w:szCs w:val="28"/>
        </w:rPr>
        <w:t xml:space="preserve"> </w:t>
      </w:r>
      <w:r w:rsidRPr="005E557E">
        <w:rPr>
          <w:sz w:val="28"/>
          <w:szCs w:val="28"/>
        </w:rPr>
        <w:t>и приспособлени</w:t>
      </w:r>
      <w:r w:rsidR="00297B50">
        <w:rPr>
          <w:sz w:val="28"/>
          <w:szCs w:val="28"/>
        </w:rPr>
        <w:t>я</w:t>
      </w:r>
      <w:r w:rsidRPr="005E557E">
        <w:rPr>
          <w:sz w:val="28"/>
          <w:szCs w:val="28"/>
        </w:rPr>
        <w:t xml:space="preserve"> его к человеческим потребностям, а </w:t>
      </w:r>
      <w:r w:rsidRPr="005E557E">
        <w:rPr>
          <w:i/>
          <w:sz w:val="28"/>
          <w:szCs w:val="28"/>
        </w:rPr>
        <w:t>физиологические кондиции</w:t>
      </w:r>
      <w:r w:rsidRPr="005E557E">
        <w:rPr>
          <w:sz w:val="28"/>
          <w:szCs w:val="28"/>
        </w:rPr>
        <w:t xml:space="preserve"> человека, его способность к труду, возможность выполнять ту или иную работу.</w:t>
      </w:r>
      <w:r>
        <w:rPr>
          <w:sz w:val="28"/>
          <w:szCs w:val="28"/>
        </w:rPr>
        <w:t xml:space="preserve"> </w:t>
      </w:r>
      <w:r w:rsidRPr="005E557E">
        <w:rPr>
          <w:sz w:val="28"/>
          <w:szCs w:val="28"/>
        </w:rPr>
        <w:t xml:space="preserve">Т.о. </w:t>
      </w:r>
      <w:r w:rsidRPr="005E557E">
        <w:rPr>
          <w:i/>
          <w:sz w:val="28"/>
          <w:szCs w:val="28"/>
        </w:rPr>
        <w:t xml:space="preserve">материализм сведён к </w:t>
      </w:r>
      <w:proofErr w:type="spellStart"/>
      <w:r w:rsidRPr="005E557E">
        <w:rPr>
          <w:i/>
          <w:sz w:val="28"/>
          <w:szCs w:val="28"/>
        </w:rPr>
        <w:t>физиологизму</w:t>
      </w:r>
      <w:proofErr w:type="spellEnd"/>
      <w:r w:rsidR="000B1C6F">
        <w:rPr>
          <w:sz w:val="28"/>
          <w:szCs w:val="28"/>
        </w:rPr>
        <w:t xml:space="preserve"> и никакие попытки </w:t>
      </w:r>
      <w:r w:rsidR="00297B50">
        <w:rPr>
          <w:sz w:val="28"/>
          <w:szCs w:val="28"/>
        </w:rPr>
        <w:t xml:space="preserve">объяснения абстрактного труда путём </w:t>
      </w:r>
      <w:r w:rsidR="000B1C6F">
        <w:rPr>
          <w:sz w:val="28"/>
          <w:szCs w:val="28"/>
        </w:rPr>
        <w:t>включ</w:t>
      </w:r>
      <w:r w:rsidR="00297B50">
        <w:rPr>
          <w:sz w:val="28"/>
          <w:szCs w:val="28"/>
        </w:rPr>
        <w:t xml:space="preserve">ения </w:t>
      </w:r>
      <w:r w:rsidR="000B1C6F">
        <w:rPr>
          <w:sz w:val="28"/>
          <w:szCs w:val="28"/>
        </w:rPr>
        <w:t>в его сферу общественны</w:t>
      </w:r>
      <w:r w:rsidR="00297B50">
        <w:rPr>
          <w:sz w:val="28"/>
          <w:szCs w:val="28"/>
        </w:rPr>
        <w:t>х</w:t>
      </w:r>
      <w:r w:rsidR="000B1C6F">
        <w:rPr>
          <w:sz w:val="28"/>
          <w:szCs w:val="28"/>
        </w:rPr>
        <w:t xml:space="preserve"> отношени</w:t>
      </w:r>
      <w:r w:rsidR="00297B50">
        <w:rPr>
          <w:sz w:val="28"/>
          <w:szCs w:val="28"/>
        </w:rPr>
        <w:t>й, якобы стоящих «за спиной» производства,</w:t>
      </w:r>
      <w:r w:rsidR="000B1C6F">
        <w:rPr>
          <w:sz w:val="28"/>
          <w:szCs w:val="28"/>
        </w:rPr>
        <w:t xml:space="preserve"> положения не спасают.</w:t>
      </w:r>
    </w:p>
    <w:p w14:paraId="1DF44314" w14:textId="72C3BC37" w:rsidR="00BE0AC5" w:rsidRPr="00BE0AC5" w:rsidRDefault="005E557E" w:rsidP="00BE0AC5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="00BE0AC5" w:rsidRPr="00BE0AC5">
        <w:rPr>
          <w:sz w:val="28"/>
          <w:szCs w:val="28"/>
        </w:rPr>
        <w:t xml:space="preserve"> Маркса, с одной стороны, «величина стоимости… определяется лишь количеством труда, или количеством рабочего времени, общественно необходимого для её изготовления».</w:t>
      </w:r>
      <w:r w:rsidR="00BE0AC5" w:rsidRPr="00BE0AC5">
        <w:rPr>
          <w:sz w:val="28"/>
          <w:szCs w:val="28"/>
          <w:vertAlign w:val="superscript"/>
        </w:rPr>
        <w:footnoteReference w:id="17"/>
      </w:r>
    </w:p>
    <w:p w14:paraId="3EBE2684" w14:textId="77777777" w:rsidR="00BE0AC5" w:rsidRPr="00BE0AC5" w:rsidRDefault="00BE0AC5" w:rsidP="00BE0AC5">
      <w:pPr>
        <w:rPr>
          <w:sz w:val="28"/>
          <w:szCs w:val="28"/>
        </w:rPr>
      </w:pPr>
      <w:r w:rsidRPr="00BE0AC5">
        <w:rPr>
          <w:sz w:val="28"/>
          <w:szCs w:val="28"/>
        </w:rPr>
        <w:t>Но, с другой стороны, «величина стоимости товара изменяется… прямо пропорционально количеству и обратно пропорционально производительной силе труда».</w:t>
      </w:r>
      <w:r w:rsidRPr="00BE0AC5">
        <w:rPr>
          <w:sz w:val="28"/>
          <w:szCs w:val="28"/>
          <w:vertAlign w:val="superscript"/>
        </w:rPr>
        <w:footnoteReference w:id="18"/>
      </w:r>
    </w:p>
    <w:p w14:paraId="1FD85E09" w14:textId="77777777" w:rsidR="00BE0AC5" w:rsidRPr="00BE0AC5" w:rsidRDefault="00BE0AC5" w:rsidP="00BE0AC5">
      <w:pPr>
        <w:rPr>
          <w:sz w:val="28"/>
          <w:szCs w:val="28"/>
        </w:rPr>
      </w:pPr>
      <w:r w:rsidRPr="00BE0AC5">
        <w:rPr>
          <w:sz w:val="28"/>
          <w:szCs w:val="28"/>
        </w:rPr>
        <w:t xml:space="preserve">Но ведь производительная сила труда никак не соотносится с абстрактным трудом как простой затратой жизненных сил. Она всецело определяется </w:t>
      </w:r>
      <w:r w:rsidRPr="00BE0AC5">
        <w:rPr>
          <w:i/>
          <w:sz w:val="28"/>
          <w:szCs w:val="28"/>
        </w:rPr>
        <w:t>конкретным</w:t>
      </w:r>
      <w:r w:rsidRPr="00BE0AC5">
        <w:rPr>
          <w:sz w:val="28"/>
          <w:szCs w:val="28"/>
        </w:rPr>
        <w:t xml:space="preserve"> характером труда, его сложностью и качеством, т.е. полезным трудом. Это, в итоге, признаёт и Маркс – «производительная сила, конечно, всегда есть производительная сила полезного, конкретного труда» и «производительная сила принадлежит конкретной полезной форме труда»</w:t>
      </w:r>
      <w:r w:rsidRPr="00BE0AC5">
        <w:rPr>
          <w:sz w:val="28"/>
          <w:szCs w:val="28"/>
          <w:vertAlign w:val="superscript"/>
        </w:rPr>
        <w:footnoteReference w:id="19"/>
      </w:r>
      <w:r w:rsidRPr="00BE0AC5">
        <w:rPr>
          <w:sz w:val="28"/>
          <w:szCs w:val="28"/>
        </w:rPr>
        <w:t xml:space="preserve">, </w:t>
      </w:r>
      <w:proofErr w:type="gramStart"/>
      <w:r w:rsidRPr="00BE0AC5">
        <w:rPr>
          <w:sz w:val="28"/>
          <w:szCs w:val="28"/>
        </w:rPr>
        <w:t>но</w:t>
      </w:r>
      <w:proofErr w:type="gramEnd"/>
      <w:r w:rsidRPr="00BE0AC5">
        <w:rPr>
          <w:sz w:val="28"/>
          <w:szCs w:val="28"/>
        </w:rPr>
        <w:t xml:space="preserve"> тогда как быть с первым утверждением?</w:t>
      </w:r>
    </w:p>
    <w:p w14:paraId="69922A2C" w14:textId="3FE58AEA" w:rsidR="00BE0AC5" w:rsidRPr="00BE0AC5" w:rsidRDefault="00BE0AC5" w:rsidP="00BE0AC5">
      <w:pPr>
        <w:rPr>
          <w:sz w:val="28"/>
          <w:szCs w:val="28"/>
        </w:rPr>
      </w:pPr>
      <w:r w:rsidRPr="00BE0AC5">
        <w:rPr>
          <w:sz w:val="28"/>
          <w:szCs w:val="28"/>
        </w:rPr>
        <w:t>С одной стороны, «в стоимости товара представлен просто человеческий труд, затрата человеческого труда вообще»</w:t>
      </w:r>
      <w:r w:rsidRPr="00BE0AC5">
        <w:rPr>
          <w:sz w:val="28"/>
          <w:szCs w:val="28"/>
          <w:vertAlign w:val="superscript"/>
        </w:rPr>
        <w:footnoteReference w:id="20"/>
      </w:r>
      <w:r w:rsidRPr="00BE0AC5">
        <w:rPr>
          <w:sz w:val="28"/>
          <w:szCs w:val="28"/>
        </w:rPr>
        <w:t xml:space="preserve"> (т.е. затрата жизненных сил).</w:t>
      </w:r>
      <w:r w:rsidR="00297B50">
        <w:rPr>
          <w:sz w:val="28"/>
          <w:szCs w:val="28"/>
        </w:rPr>
        <w:t xml:space="preserve"> </w:t>
      </w:r>
      <w:r w:rsidRPr="00BE0AC5">
        <w:rPr>
          <w:sz w:val="28"/>
          <w:szCs w:val="28"/>
        </w:rPr>
        <w:t>С другой стороны, он же есть и «</w:t>
      </w:r>
      <w:r w:rsidRPr="00BE0AC5">
        <w:rPr>
          <w:i/>
          <w:iCs/>
          <w:sz w:val="28"/>
          <w:szCs w:val="28"/>
        </w:rPr>
        <w:t>простой средний труд</w:t>
      </w:r>
      <w:r w:rsidRPr="00BE0AC5">
        <w:rPr>
          <w:iCs/>
          <w:sz w:val="28"/>
          <w:szCs w:val="28"/>
        </w:rPr>
        <w:t xml:space="preserve"> (здесь и далее выделено Марксом)</w:t>
      </w:r>
      <w:r w:rsidRPr="00BE0AC5">
        <w:rPr>
          <w:i/>
          <w:iCs/>
          <w:sz w:val="28"/>
          <w:szCs w:val="28"/>
        </w:rPr>
        <w:t>»,</w:t>
      </w:r>
      <w:r w:rsidRPr="00BE0AC5">
        <w:rPr>
          <w:iCs/>
          <w:sz w:val="28"/>
          <w:szCs w:val="28"/>
        </w:rPr>
        <w:t xml:space="preserve"> и «с</w:t>
      </w:r>
      <w:r w:rsidRPr="00BE0AC5">
        <w:rPr>
          <w:sz w:val="28"/>
          <w:szCs w:val="28"/>
        </w:rPr>
        <w:t xml:space="preserve">равнительно сложный труд», который «означает только </w:t>
      </w:r>
      <w:r w:rsidRPr="00BE0AC5">
        <w:rPr>
          <w:i/>
          <w:iCs/>
          <w:sz w:val="28"/>
          <w:szCs w:val="28"/>
        </w:rPr>
        <w:t xml:space="preserve">возведённый в степень </w:t>
      </w:r>
      <w:r w:rsidRPr="00BE0AC5">
        <w:rPr>
          <w:sz w:val="28"/>
          <w:szCs w:val="28"/>
        </w:rPr>
        <w:t xml:space="preserve">или, скорее, </w:t>
      </w:r>
      <w:r w:rsidRPr="00BE0AC5">
        <w:rPr>
          <w:i/>
          <w:iCs/>
          <w:sz w:val="28"/>
          <w:szCs w:val="28"/>
        </w:rPr>
        <w:t xml:space="preserve">помноженный </w:t>
      </w:r>
      <w:r w:rsidRPr="00BE0AC5">
        <w:rPr>
          <w:sz w:val="28"/>
          <w:szCs w:val="28"/>
        </w:rPr>
        <w:t xml:space="preserve">простой труд». Из контекста ясно, что здесь труд есть </w:t>
      </w:r>
      <w:r w:rsidRPr="00BE0AC5">
        <w:rPr>
          <w:sz w:val="28"/>
          <w:szCs w:val="28"/>
        </w:rPr>
        <w:lastRenderedPageBreak/>
        <w:t>«расходование простой рабочей силы»,</w:t>
      </w:r>
      <w:r w:rsidRPr="00BE0AC5">
        <w:rPr>
          <w:sz w:val="28"/>
          <w:szCs w:val="28"/>
          <w:vertAlign w:val="superscript"/>
        </w:rPr>
        <w:footnoteReference w:id="21"/>
      </w:r>
      <w:r w:rsidRPr="00BE0AC5">
        <w:rPr>
          <w:sz w:val="28"/>
          <w:szCs w:val="28"/>
        </w:rPr>
        <w:t xml:space="preserve"> абстрактный труд.</w:t>
      </w:r>
    </w:p>
    <w:p w14:paraId="2768C283" w14:textId="77777777" w:rsidR="00BE0AC5" w:rsidRPr="00BE0AC5" w:rsidRDefault="00BE0AC5" w:rsidP="00BE0AC5">
      <w:pPr>
        <w:rPr>
          <w:sz w:val="28"/>
          <w:szCs w:val="28"/>
        </w:rPr>
      </w:pPr>
      <w:r w:rsidRPr="00BE0AC5">
        <w:rPr>
          <w:sz w:val="28"/>
          <w:szCs w:val="28"/>
        </w:rPr>
        <w:t>Т.е. затрата труда, затрата жизненных сил может быть и не такой простой, а средней, сложной и даже помноженной. Но это есть не что иное как признание прямого влияния на абстрактный труд условий осуществления конкретного, полезного труда, т.е. того труда, который по принятому изначально условию ничего общего с абстрактным трудом не имеет. Т.о. абстракция абстрактного труда в итоге отвергается, хотя и косвенно, самим Марксом.</w:t>
      </w:r>
    </w:p>
    <w:p w14:paraId="78FADDF9" w14:textId="3365B460" w:rsidR="00BE0AC5" w:rsidRPr="00BE0AC5" w:rsidRDefault="00BE0AC5" w:rsidP="00BE0AC5">
      <w:pPr>
        <w:rPr>
          <w:sz w:val="28"/>
          <w:szCs w:val="28"/>
        </w:rPr>
      </w:pPr>
      <w:r w:rsidRPr="00BE0AC5">
        <w:rPr>
          <w:sz w:val="28"/>
          <w:szCs w:val="28"/>
        </w:rPr>
        <w:t>Далее, «</w:t>
      </w:r>
      <w:r w:rsidR="00524DB9">
        <w:rPr>
          <w:sz w:val="28"/>
          <w:szCs w:val="28"/>
        </w:rPr>
        <w:t>…</w:t>
      </w:r>
      <w:r w:rsidRPr="00BE0AC5">
        <w:rPr>
          <w:sz w:val="28"/>
          <w:szCs w:val="28"/>
        </w:rPr>
        <w:t>если по отношению к потребительной стоимости товара имеет значение лишь качество содержащегося в нем труда, то по отношению к величине стоимости имеет значение лишь количество труда, уже сведённого к человеческому труду без всякого дальнейшего качества… Величина стоимости товара выражает лишь количество заключающегося в нем труда».</w:t>
      </w:r>
      <w:r w:rsidRPr="00BE0AC5">
        <w:rPr>
          <w:sz w:val="28"/>
          <w:szCs w:val="28"/>
          <w:vertAlign w:val="superscript"/>
        </w:rPr>
        <w:footnoteReference w:id="22"/>
      </w:r>
      <w:r w:rsidRPr="00BE0AC5">
        <w:rPr>
          <w:sz w:val="28"/>
          <w:szCs w:val="28"/>
        </w:rPr>
        <w:t xml:space="preserve"> Т.о., поскольку стоимость определяется количеством абстрактного труда, то в ней не может быть представлена, учтена качественная составляющая труда, его сложность. Но </w:t>
      </w:r>
      <w:r w:rsidRPr="00BE0AC5">
        <w:rPr>
          <w:i/>
          <w:sz w:val="28"/>
          <w:szCs w:val="28"/>
        </w:rPr>
        <w:t>в действительности</w:t>
      </w:r>
      <w:r w:rsidRPr="00BE0AC5">
        <w:rPr>
          <w:sz w:val="28"/>
          <w:szCs w:val="28"/>
        </w:rPr>
        <w:t xml:space="preserve"> обмен совершается по стоимостям, которые учитывают не только количество, но и </w:t>
      </w:r>
      <w:r w:rsidRPr="00BE0AC5">
        <w:rPr>
          <w:i/>
          <w:iCs/>
          <w:sz w:val="28"/>
          <w:szCs w:val="28"/>
        </w:rPr>
        <w:t>качество</w:t>
      </w:r>
      <w:r w:rsidRPr="00BE0AC5">
        <w:rPr>
          <w:sz w:val="28"/>
          <w:szCs w:val="28"/>
        </w:rPr>
        <w:t xml:space="preserve"> труда, его сложность и интенсивность, т.е. все факторы, влияющие на процесс создания продукта труда и, следовательно, на его стоимость.</w:t>
      </w:r>
    </w:p>
    <w:p w14:paraId="4B22971D" w14:textId="693E463A" w:rsidR="00BE0AC5" w:rsidRPr="00BE0AC5" w:rsidRDefault="00BE0AC5" w:rsidP="00BE0AC5">
      <w:pPr>
        <w:rPr>
          <w:sz w:val="28"/>
          <w:szCs w:val="28"/>
        </w:rPr>
      </w:pPr>
      <w:r w:rsidRPr="00BE0AC5">
        <w:rPr>
          <w:sz w:val="28"/>
          <w:szCs w:val="28"/>
        </w:rPr>
        <w:t>И, наконец, если бы «величина» стоимости действительно определялась только «затратой человеческого труда вообще» и «количеством труда», то стоимость, создаваемая невежественным землекопом с помощью допотопной лопаты</w:t>
      </w:r>
      <w:r w:rsidR="00083F66">
        <w:rPr>
          <w:sz w:val="28"/>
          <w:szCs w:val="28"/>
        </w:rPr>
        <w:t>,</w:t>
      </w:r>
      <w:r w:rsidRPr="00BE0AC5">
        <w:rPr>
          <w:sz w:val="28"/>
          <w:szCs w:val="28"/>
        </w:rPr>
        <w:t xml:space="preserve"> была бы намного больше стоимости, создаваемой высококвалифицированным рабочим, приставленным к станку-автомату в качестве его наладчика – ведь затрата труда первого несравненно более значительна, чем у второго. Если же для оправдания этого различия сослаться на «возведённый в степень» и «помноженный» труд, то здесь мы переходим в сферу полезного, конкретного труда с его различием по качественным критериям.</w:t>
      </w:r>
    </w:p>
    <w:p w14:paraId="124C2954" w14:textId="5908AAB6" w:rsidR="005E557E" w:rsidRPr="005E557E" w:rsidRDefault="00A36691" w:rsidP="005E557E">
      <w:pPr>
        <w:rPr>
          <w:sz w:val="28"/>
          <w:szCs w:val="28"/>
        </w:rPr>
      </w:pPr>
      <w:r>
        <w:rPr>
          <w:sz w:val="28"/>
          <w:szCs w:val="28"/>
        </w:rPr>
        <w:t>Но тогда получается, что</w:t>
      </w:r>
      <w:r w:rsidR="005E557E" w:rsidRPr="005E557E">
        <w:rPr>
          <w:sz w:val="28"/>
          <w:szCs w:val="28"/>
        </w:rPr>
        <w:t xml:space="preserve"> </w:t>
      </w:r>
      <w:r w:rsidR="005E557E" w:rsidRPr="005E557E">
        <w:rPr>
          <w:i/>
          <w:sz w:val="28"/>
          <w:szCs w:val="28"/>
        </w:rPr>
        <w:t>стоимость как снятие (представление в продукте труда) процесса</w:t>
      </w:r>
      <w:r w:rsidR="005E557E" w:rsidRPr="005E557E">
        <w:rPr>
          <w:sz w:val="28"/>
          <w:szCs w:val="28"/>
        </w:rPr>
        <w:t xml:space="preserve"> </w:t>
      </w:r>
      <w:r w:rsidR="005E557E" w:rsidRPr="005E557E">
        <w:rPr>
          <w:i/>
          <w:sz w:val="28"/>
          <w:szCs w:val="28"/>
        </w:rPr>
        <w:t xml:space="preserve">создания самого продукта труда </w:t>
      </w:r>
      <w:r w:rsidR="005E557E" w:rsidRPr="005E557E">
        <w:rPr>
          <w:sz w:val="28"/>
          <w:szCs w:val="28"/>
        </w:rPr>
        <w:t xml:space="preserve">– потребительной стоимости – отражает не только затраты физических сил человека, не только расходование простой рабочей силы, как это представляет Маркс, но </w:t>
      </w:r>
      <w:r w:rsidR="005E557E" w:rsidRPr="005E557E">
        <w:rPr>
          <w:i/>
          <w:iCs/>
          <w:sz w:val="28"/>
          <w:szCs w:val="28"/>
        </w:rPr>
        <w:t>весь комплекс факторов, участвующих в создании продукта труда</w:t>
      </w:r>
      <w:r w:rsidR="005E557E" w:rsidRPr="005E557E">
        <w:rPr>
          <w:sz w:val="28"/>
          <w:szCs w:val="28"/>
        </w:rPr>
        <w:t xml:space="preserve"> – познанные законы природы, знание и умение человека, сложность и продолжительность труда, применяемые орудия и приёмы труда (технологии). Именно как такая комплексная величина стоимость и предстаёт при сопоставлении обмениваемых товаров. В реальном обмене речь </w:t>
      </w:r>
      <w:r w:rsidR="005E557E" w:rsidRPr="005E557E">
        <w:rPr>
          <w:i/>
          <w:sz w:val="28"/>
          <w:szCs w:val="28"/>
        </w:rPr>
        <w:t>всегда</w:t>
      </w:r>
      <w:r w:rsidR="005E557E" w:rsidRPr="005E557E">
        <w:rPr>
          <w:sz w:val="28"/>
          <w:szCs w:val="28"/>
        </w:rPr>
        <w:t xml:space="preserve"> идёт о такой обобщённой стоимости, а не о затратах только рабочей силы.</w:t>
      </w:r>
    </w:p>
    <w:p w14:paraId="25373C57" w14:textId="77777777" w:rsidR="00D55880" w:rsidRDefault="00BE0AC5" w:rsidP="00BE0AC5">
      <w:pPr>
        <w:rPr>
          <w:sz w:val="28"/>
          <w:szCs w:val="28"/>
        </w:rPr>
      </w:pPr>
      <w:r w:rsidRPr="00BE0AC5">
        <w:rPr>
          <w:sz w:val="28"/>
          <w:szCs w:val="28"/>
        </w:rPr>
        <w:t xml:space="preserve">Как видим, разделение труда на полезный (конкретный) и абстрактный неверно гносеологически и неоправданно практически, более того, способно ввести в заблуждение относительно сущности стоимости. В действительности есть единый, целостный процесс труда (вернее, комплексная деятельность по созданию продукта труда), который в своём результате, продукте труда, неразрывно связывает две его стороны: материальную сторону, полезную для человека (потребительная стоимость, материальное), и идеальную сторону как снятие, </w:t>
      </w:r>
      <w:r w:rsidRPr="00BE0AC5">
        <w:rPr>
          <w:sz w:val="28"/>
          <w:szCs w:val="28"/>
        </w:rPr>
        <w:lastRenderedPageBreak/>
        <w:t>представление в продукте труда процесса его создания (стоимость, идеальное).</w:t>
      </w:r>
    </w:p>
    <w:p w14:paraId="51E11F84" w14:textId="03CAF7CE" w:rsidR="00A67217" w:rsidRDefault="00D55880" w:rsidP="00BE0AC5">
      <w:pPr>
        <w:rPr>
          <w:sz w:val="28"/>
          <w:szCs w:val="28"/>
        </w:rPr>
      </w:pPr>
      <w:r>
        <w:rPr>
          <w:sz w:val="28"/>
          <w:szCs w:val="28"/>
        </w:rPr>
        <w:t>Однако, н</w:t>
      </w:r>
      <w:r w:rsidR="00BE0AC5" w:rsidRPr="00BE0AC5">
        <w:rPr>
          <w:sz w:val="28"/>
          <w:szCs w:val="28"/>
        </w:rPr>
        <w:t>е подлежит сомнению, что в форме абстрактного труда Марксом учтена и выражена идеальная сторона субстанциональной реальности</w:t>
      </w:r>
      <w:r>
        <w:rPr>
          <w:sz w:val="28"/>
          <w:szCs w:val="28"/>
        </w:rPr>
        <w:t>. Посредством понятия абстрактного труда Маркс обосновывает идеальную сторону продукта труда – стоимость.</w:t>
      </w:r>
      <w:r w:rsidR="00A67217">
        <w:rPr>
          <w:sz w:val="28"/>
          <w:szCs w:val="28"/>
        </w:rPr>
        <w:t xml:space="preserve"> </w:t>
      </w:r>
      <w:r w:rsidR="00A36691">
        <w:rPr>
          <w:sz w:val="28"/>
          <w:szCs w:val="28"/>
        </w:rPr>
        <w:t>Но и</w:t>
      </w:r>
      <w:r w:rsidR="00A67217">
        <w:rPr>
          <w:sz w:val="28"/>
          <w:szCs w:val="28"/>
        </w:rPr>
        <w:t xml:space="preserve">менно отсутствие монистического понимания </w:t>
      </w:r>
      <w:r w:rsidR="00734F99">
        <w:rPr>
          <w:sz w:val="28"/>
          <w:szCs w:val="28"/>
        </w:rPr>
        <w:t>мира</w:t>
      </w:r>
      <w:r w:rsidR="00A67217">
        <w:rPr>
          <w:sz w:val="28"/>
          <w:szCs w:val="28"/>
        </w:rPr>
        <w:t xml:space="preserve"> в </w:t>
      </w:r>
      <w:proofErr w:type="spellStart"/>
      <w:r w:rsidR="00A67217">
        <w:rPr>
          <w:sz w:val="28"/>
          <w:szCs w:val="28"/>
        </w:rPr>
        <w:t>спинозовском</w:t>
      </w:r>
      <w:proofErr w:type="spellEnd"/>
      <w:r w:rsidR="00A67217">
        <w:rPr>
          <w:sz w:val="28"/>
          <w:szCs w:val="28"/>
        </w:rPr>
        <w:t xml:space="preserve"> духе, дуалистический </w:t>
      </w:r>
      <w:r w:rsidR="00734F99">
        <w:rPr>
          <w:sz w:val="28"/>
          <w:szCs w:val="28"/>
        </w:rPr>
        <w:t xml:space="preserve">(в данном случае) </w:t>
      </w:r>
      <w:r w:rsidR="00A67217">
        <w:rPr>
          <w:sz w:val="28"/>
          <w:szCs w:val="28"/>
        </w:rPr>
        <w:t xml:space="preserve">подход к объяснению </w:t>
      </w:r>
      <w:r w:rsidR="00734F99">
        <w:rPr>
          <w:sz w:val="28"/>
          <w:szCs w:val="28"/>
        </w:rPr>
        <w:t>реальности</w:t>
      </w:r>
      <w:r w:rsidR="00A67217">
        <w:rPr>
          <w:sz w:val="28"/>
          <w:szCs w:val="28"/>
        </w:rPr>
        <w:t xml:space="preserve">, </w:t>
      </w:r>
      <w:proofErr w:type="spellStart"/>
      <w:r w:rsidR="00A67217">
        <w:rPr>
          <w:sz w:val="28"/>
          <w:szCs w:val="28"/>
        </w:rPr>
        <w:t>непрояснённость</w:t>
      </w:r>
      <w:proofErr w:type="spellEnd"/>
      <w:r w:rsidR="00A67217">
        <w:rPr>
          <w:sz w:val="28"/>
          <w:szCs w:val="28"/>
        </w:rPr>
        <w:t xml:space="preserve"> понятия идеального и его </w:t>
      </w:r>
      <w:r w:rsidR="00D17088">
        <w:rPr>
          <w:sz w:val="28"/>
          <w:szCs w:val="28"/>
        </w:rPr>
        <w:t>субстанциональной</w:t>
      </w:r>
      <w:r w:rsidR="00A67217">
        <w:rPr>
          <w:sz w:val="28"/>
          <w:szCs w:val="28"/>
        </w:rPr>
        <w:t xml:space="preserve"> связи с материальным</w:t>
      </w:r>
      <w:r w:rsidR="00734F99">
        <w:rPr>
          <w:sz w:val="28"/>
          <w:szCs w:val="28"/>
        </w:rPr>
        <w:t xml:space="preserve"> вынужденно привели к введению понятия абстрактного труда, что </w:t>
      </w:r>
      <w:r w:rsidR="004A46E4">
        <w:rPr>
          <w:sz w:val="28"/>
          <w:szCs w:val="28"/>
        </w:rPr>
        <w:t xml:space="preserve">в итоге </w:t>
      </w:r>
      <w:r w:rsidR="00C95D88">
        <w:rPr>
          <w:sz w:val="28"/>
          <w:szCs w:val="28"/>
        </w:rPr>
        <w:t>вылилось в</w:t>
      </w:r>
      <w:r w:rsidR="00734F99">
        <w:rPr>
          <w:sz w:val="28"/>
          <w:szCs w:val="28"/>
        </w:rPr>
        <w:t xml:space="preserve"> </w:t>
      </w:r>
      <w:r w:rsidR="00C82FCD">
        <w:rPr>
          <w:sz w:val="28"/>
          <w:szCs w:val="28"/>
        </w:rPr>
        <w:t>известн</w:t>
      </w:r>
      <w:r w:rsidR="00C95D88">
        <w:rPr>
          <w:sz w:val="28"/>
          <w:szCs w:val="28"/>
        </w:rPr>
        <w:t>ую</w:t>
      </w:r>
      <w:r w:rsidR="00734F99">
        <w:rPr>
          <w:sz w:val="28"/>
          <w:szCs w:val="28"/>
        </w:rPr>
        <w:t xml:space="preserve"> проблем</w:t>
      </w:r>
      <w:r w:rsidR="00C95D88">
        <w:rPr>
          <w:sz w:val="28"/>
          <w:szCs w:val="28"/>
        </w:rPr>
        <w:t>у</w:t>
      </w:r>
      <w:r w:rsidR="00734F99">
        <w:rPr>
          <w:sz w:val="28"/>
          <w:szCs w:val="28"/>
        </w:rPr>
        <w:t xml:space="preserve"> </w:t>
      </w:r>
      <w:r w:rsidR="004A46E4">
        <w:rPr>
          <w:sz w:val="28"/>
          <w:szCs w:val="28"/>
        </w:rPr>
        <w:t xml:space="preserve">противоречия между </w:t>
      </w:r>
      <w:r w:rsidR="004A46E4">
        <w:rPr>
          <w:sz w:val="28"/>
          <w:szCs w:val="28"/>
          <w:lang w:val="en-US"/>
        </w:rPr>
        <w:t>I</w:t>
      </w:r>
      <w:r w:rsidR="004A46E4">
        <w:rPr>
          <w:sz w:val="28"/>
          <w:szCs w:val="28"/>
        </w:rPr>
        <w:t xml:space="preserve"> и </w:t>
      </w:r>
      <w:r w:rsidR="004A46E4">
        <w:rPr>
          <w:sz w:val="28"/>
          <w:szCs w:val="28"/>
          <w:lang w:val="en-US"/>
        </w:rPr>
        <w:t>III</w:t>
      </w:r>
      <w:r w:rsidR="004A46E4">
        <w:rPr>
          <w:sz w:val="28"/>
          <w:szCs w:val="28"/>
        </w:rPr>
        <w:t xml:space="preserve"> томами «Капитала». При применении </w:t>
      </w:r>
      <w:proofErr w:type="spellStart"/>
      <w:r w:rsidR="004A46E4">
        <w:rPr>
          <w:sz w:val="28"/>
          <w:szCs w:val="28"/>
        </w:rPr>
        <w:t>субстанционалистского</w:t>
      </w:r>
      <w:proofErr w:type="spellEnd"/>
      <w:r w:rsidR="004A46E4">
        <w:rPr>
          <w:sz w:val="28"/>
          <w:szCs w:val="28"/>
        </w:rPr>
        <w:t xml:space="preserve"> объяснения стоимости данная проблема решается имманентным образом</w:t>
      </w:r>
      <w:r w:rsidR="00C82FCD">
        <w:rPr>
          <w:sz w:val="28"/>
          <w:szCs w:val="28"/>
        </w:rPr>
        <w:t xml:space="preserve">: в создании стоимости принимают участие </w:t>
      </w:r>
      <w:r w:rsidR="00C82FCD" w:rsidRPr="00C82FCD">
        <w:rPr>
          <w:i/>
          <w:iCs/>
          <w:sz w:val="28"/>
          <w:szCs w:val="28"/>
        </w:rPr>
        <w:t>все</w:t>
      </w:r>
      <w:r w:rsidR="00C82FCD">
        <w:rPr>
          <w:sz w:val="28"/>
          <w:szCs w:val="28"/>
        </w:rPr>
        <w:t xml:space="preserve"> факторы производства (а не только переменный капитал) как имеющие субстанциональный (материально-идеальный) статус.</w:t>
      </w:r>
    </w:p>
    <w:p w14:paraId="16F925A4" w14:textId="27FCC70B" w:rsidR="009B7F6C" w:rsidRDefault="009B7F6C" w:rsidP="00BE58FC">
      <w:pPr>
        <w:pStyle w:val="1"/>
      </w:pPr>
      <w:r>
        <w:t>Литература</w:t>
      </w:r>
    </w:p>
    <w:p w14:paraId="41251167" w14:textId="77777777" w:rsidR="009B7F6C" w:rsidRPr="009B7F6C" w:rsidRDefault="009B7F6C" w:rsidP="009B7F6C">
      <w:pPr>
        <w:pStyle w:val="ab"/>
        <w:numPr>
          <w:ilvl w:val="0"/>
          <w:numId w:val="2"/>
        </w:numPr>
        <w:spacing w:line="240" w:lineRule="auto"/>
        <w:ind w:left="426" w:hanging="357"/>
        <w:rPr>
          <w:iCs/>
          <w:sz w:val="28"/>
          <w:szCs w:val="28"/>
        </w:rPr>
      </w:pPr>
      <w:bookmarkStart w:id="7" w:name="_Hlk35531589"/>
      <w:r w:rsidRPr="009B7F6C">
        <w:rPr>
          <w:iCs/>
          <w:sz w:val="28"/>
          <w:szCs w:val="28"/>
        </w:rPr>
        <w:t>Гегель Г. Наука логики. В 3 т. - М.: Мысль, 1970.</w:t>
      </w:r>
    </w:p>
    <w:bookmarkEnd w:id="7"/>
    <w:p w14:paraId="46196F4A" w14:textId="77777777" w:rsidR="009B7F6C" w:rsidRPr="009B7F6C" w:rsidRDefault="009B7F6C" w:rsidP="009B7F6C">
      <w:pPr>
        <w:pStyle w:val="ab"/>
        <w:numPr>
          <w:ilvl w:val="0"/>
          <w:numId w:val="2"/>
        </w:numPr>
        <w:spacing w:line="240" w:lineRule="auto"/>
        <w:ind w:left="426" w:hanging="357"/>
        <w:rPr>
          <w:iCs/>
          <w:sz w:val="28"/>
          <w:szCs w:val="28"/>
        </w:rPr>
      </w:pPr>
      <w:r w:rsidRPr="009B7F6C">
        <w:rPr>
          <w:iCs/>
          <w:sz w:val="28"/>
          <w:szCs w:val="28"/>
        </w:rPr>
        <w:t xml:space="preserve">Гегель Г. Соч. В 14 т. – М.: </w:t>
      </w:r>
      <w:proofErr w:type="spellStart"/>
      <w:r w:rsidRPr="009B7F6C">
        <w:rPr>
          <w:iCs/>
          <w:sz w:val="28"/>
          <w:szCs w:val="28"/>
        </w:rPr>
        <w:t>Партиздат</w:t>
      </w:r>
      <w:proofErr w:type="spellEnd"/>
      <w:r w:rsidRPr="009B7F6C">
        <w:rPr>
          <w:iCs/>
          <w:sz w:val="28"/>
          <w:szCs w:val="28"/>
        </w:rPr>
        <w:t>, 1932.</w:t>
      </w:r>
    </w:p>
    <w:p w14:paraId="58CF3FAD" w14:textId="77777777" w:rsidR="009B7F6C" w:rsidRPr="009B7F6C" w:rsidRDefault="009B7F6C" w:rsidP="009B7F6C">
      <w:pPr>
        <w:pStyle w:val="ab"/>
        <w:numPr>
          <w:ilvl w:val="0"/>
          <w:numId w:val="2"/>
        </w:numPr>
        <w:spacing w:line="240" w:lineRule="auto"/>
        <w:ind w:left="426" w:hanging="357"/>
        <w:rPr>
          <w:iCs/>
          <w:sz w:val="28"/>
          <w:szCs w:val="28"/>
        </w:rPr>
      </w:pPr>
      <w:r w:rsidRPr="009B7F6C">
        <w:rPr>
          <w:iCs/>
          <w:sz w:val="28"/>
          <w:szCs w:val="28"/>
        </w:rPr>
        <w:t>Ильенков Э.В. Вопрос о тождестве мышления и бытия в домарксистской философии // Диалектика – теория познания. Историко-философские очерки. – М., 1964.</w:t>
      </w:r>
    </w:p>
    <w:p w14:paraId="21CAA8DD" w14:textId="77777777" w:rsidR="009B7F6C" w:rsidRPr="009B7F6C" w:rsidRDefault="009B7F6C" w:rsidP="009B7F6C">
      <w:pPr>
        <w:pStyle w:val="ab"/>
        <w:numPr>
          <w:ilvl w:val="0"/>
          <w:numId w:val="2"/>
        </w:numPr>
        <w:spacing w:line="240" w:lineRule="auto"/>
        <w:ind w:left="426" w:hanging="357"/>
        <w:rPr>
          <w:iCs/>
          <w:sz w:val="28"/>
          <w:szCs w:val="28"/>
        </w:rPr>
      </w:pPr>
      <w:r w:rsidRPr="009B7F6C">
        <w:rPr>
          <w:iCs/>
          <w:sz w:val="28"/>
          <w:szCs w:val="28"/>
        </w:rPr>
        <w:t>Ильенков Э.В. Диалектика идеального // Логос, № 1. – М., 2009.</w:t>
      </w:r>
    </w:p>
    <w:p w14:paraId="76BCF807" w14:textId="77777777" w:rsidR="009B7F6C" w:rsidRPr="009B7F6C" w:rsidRDefault="009B7F6C" w:rsidP="009B7F6C">
      <w:pPr>
        <w:pStyle w:val="ab"/>
        <w:numPr>
          <w:ilvl w:val="0"/>
          <w:numId w:val="2"/>
        </w:numPr>
        <w:spacing w:line="240" w:lineRule="auto"/>
        <w:ind w:left="426" w:hanging="357"/>
        <w:rPr>
          <w:iCs/>
          <w:sz w:val="28"/>
          <w:szCs w:val="28"/>
        </w:rPr>
      </w:pPr>
      <w:r w:rsidRPr="009B7F6C">
        <w:rPr>
          <w:iCs/>
          <w:sz w:val="28"/>
          <w:szCs w:val="28"/>
        </w:rPr>
        <w:t xml:space="preserve">Ленин В.И. </w:t>
      </w:r>
      <w:bookmarkStart w:id="8" w:name="_Hlk35531639"/>
      <w:r w:rsidRPr="009B7F6C">
        <w:rPr>
          <w:iCs/>
          <w:sz w:val="28"/>
          <w:szCs w:val="28"/>
        </w:rPr>
        <w:t>ПСС. 5-е изд. – М.: Политиздат, 1967.</w:t>
      </w:r>
      <w:bookmarkEnd w:id="8"/>
    </w:p>
    <w:p w14:paraId="4A842B44" w14:textId="77777777" w:rsidR="009B7F6C" w:rsidRPr="009B7F6C" w:rsidRDefault="009B7F6C" w:rsidP="009B7F6C">
      <w:pPr>
        <w:pStyle w:val="ab"/>
        <w:numPr>
          <w:ilvl w:val="0"/>
          <w:numId w:val="2"/>
        </w:numPr>
        <w:spacing w:line="240" w:lineRule="auto"/>
        <w:ind w:left="426" w:hanging="357"/>
        <w:rPr>
          <w:iCs/>
          <w:sz w:val="28"/>
          <w:szCs w:val="28"/>
        </w:rPr>
      </w:pPr>
      <w:r w:rsidRPr="009B7F6C">
        <w:rPr>
          <w:iCs/>
          <w:sz w:val="28"/>
          <w:szCs w:val="28"/>
        </w:rPr>
        <w:t xml:space="preserve">Лифшиц М.А. Диалог с Эвальдом </w:t>
      </w:r>
      <w:proofErr w:type="spellStart"/>
      <w:r w:rsidRPr="009B7F6C">
        <w:rPr>
          <w:iCs/>
          <w:sz w:val="28"/>
          <w:szCs w:val="28"/>
        </w:rPr>
        <w:t>Ильенковым</w:t>
      </w:r>
      <w:proofErr w:type="spellEnd"/>
      <w:r w:rsidRPr="009B7F6C">
        <w:rPr>
          <w:iCs/>
          <w:sz w:val="28"/>
          <w:szCs w:val="28"/>
        </w:rPr>
        <w:t>. (Проблема идеального). М.: Прогресс-Традиция, 2003.</w:t>
      </w:r>
    </w:p>
    <w:p w14:paraId="4B7C99F5" w14:textId="77777777" w:rsidR="009B7F6C" w:rsidRPr="009B7F6C" w:rsidRDefault="009B7F6C" w:rsidP="009B7F6C">
      <w:pPr>
        <w:pStyle w:val="ab"/>
        <w:numPr>
          <w:ilvl w:val="0"/>
          <w:numId w:val="2"/>
        </w:numPr>
        <w:spacing w:line="240" w:lineRule="auto"/>
        <w:ind w:left="426" w:hanging="357"/>
        <w:rPr>
          <w:iCs/>
          <w:sz w:val="28"/>
          <w:szCs w:val="28"/>
        </w:rPr>
      </w:pPr>
      <w:r w:rsidRPr="009B7F6C">
        <w:rPr>
          <w:iCs/>
          <w:sz w:val="28"/>
          <w:szCs w:val="28"/>
        </w:rPr>
        <w:t xml:space="preserve">Маркс К., Энгельс Ф. 2-е изд. Соч. В 50 т. – М.: </w:t>
      </w:r>
      <w:proofErr w:type="spellStart"/>
      <w:r w:rsidRPr="009B7F6C">
        <w:rPr>
          <w:iCs/>
          <w:sz w:val="28"/>
          <w:szCs w:val="28"/>
        </w:rPr>
        <w:t>Госполитиздат</w:t>
      </w:r>
      <w:proofErr w:type="spellEnd"/>
      <w:r w:rsidRPr="009B7F6C">
        <w:rPr>
          <w:iCs/>
          <w:sz w:val="28"/>
          <w:szCs w:val="28"/>
        </w:rPr>
        <w:t>, 1955.</w:t>
      </w:r>
    </w:p>
    <w:p w14:paraId="3FE5E0AE" w14:textId="70E94BB3" w:rsidR="009B7F6C" w:rsidRDefault="009B7F6C" w:rsidP="00426431">
      <w:pPr>
        <w:rPr>
          <w:sz w:val="28"/>
          <w:szCs w:val="28"/>
        </w:rPr>
      </w:pPr>
    </w:p>
    <w:p w14:paraId="31474135" w14:textId="77777777" w:rsidR="009B7F6C" w:rsidRDefault="009B7F6C" w:rsidP="00426431">
      <w:pPr>
        <w:rPr>
          <w:sz w:val="28"/>
          <w:szCs w:val="28"/>
        </w:rPr>
      </w:pPr>
    </w:p>
    <w:p w14:paraId="7E650025" w14:textId="6FEE6AAF" w:rsidR="00D55880" w:rsidRDefault="00D47AB1" w:rsidP="0042643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82FCD">
        <w:rPr>
          <w:sz w:val="28"/>
          <w:szCs w:val="28"/>
        </w:rPr>
        <w:t>7</w:t>
      </w:r>
      <w:r>
        <w:rPr>
          <w:sz w:val="28"/>
          <w:szCs w:val="28"/>
        </w:rPr>
        <w:t>.11.2022</w:t>
      </w:r>
    </w:p>
    <w:sectPr w:rsidR="00D55880" w:rsidSect="009079E8">
      <w:footerReference w:type="default" r:id="rId8"/>
      <w:footnotePr>
        <w:numRestart w:val="eachPage"/>
      </w:footnotePr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3216" w14:textId="77777777" w:rsidR="00A952E1" w:rsidRDefault="00A952E1" w:rsidP="00426431">
      <w:r>
        <w:separator/>
      </w:r>
    </w:p>
  </w:endnote>
  <w:endnote w:type="continuationSeparator" w:id="0">
    <w:p w14:paraId="144F2EB4" w14:textId="77777777" w:rsidR="00A952E1" w:rsidRDefault="00A952E1" w:rsidP="0042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461978"/>
      <w:docPartObj>
        <w:docPartGallery w:val="Page Numbers (Bottom of Page)"/>
        <w:docPartUnique/>
      </w:docPartObj>
    </w:sdtPr>
    <w:sdtEndPr/>
    <w:sdtContent>
      <w:p w14:paraId="6E4D619F" w14:textId="05435385" w:rsidR="000B7BB6" w:rsidRDefault="000B7BB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0B04" w14:textId="77777777" w:rsidR="000B7BB6" w:rsidRDefault="000B7BB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E82B4" w14:textId="77777777" w:rsidR="00A952E1" w:rsidRDefault="00A952E1" w:rsidP="00426431">
      <w:r>
        <w:separator/>
      </w:r>
    </w:p>
  </w:footnote>
  <w:footnote w:type="continuationSeparator" w:id="0">
    <w:p w14:paraId="2BB68EA7" w14:textId="77777777" w:rsidR="00A952E1" w:rsidRDefault="00A952E1" w:rsidP="00426431">
      <w:r>
        <w:continuationSeparator/>
      </w:r>
    </w:p>
  </w:footnote>
  <w:footnote w:id="1">
    <w:p w14:paraId="70F5F21D" w14:textId="7124697E" w:rsidR="00426431" w:rsidRPr="00825583" w:rsidRDefault="00426431" w:rsidP="00426431">
      <w:pPr>
        <w:pStyle w:val="a3"/>
      </w:pPr>
      <w:r w:rsidRPr="00825583">
        <w:rPr>
          <w:rStyle w:val="a5"/>
        </w:rPr>
        <w:footnoteRef/>
      </w:r>
      <w:r w:rsidRPr="00825583">
        <w:t xml:space="preserve"> </w:t>
      </w:r>
      <w:r w:rsidR="003F14EB" w:rsidRPr="003F14EB">
        <w:rPr>
          <w:i/>
        </w:rPr>
        <w:t>Маркс К., Энгельс Ф</w:t>
      </w:r>
      <w:r w:rsidR="003F14EB" w:rsidRPr="003F14EB">
        <w:t>. Соч. - Т. 23.</w:t>
      </w:r>
      <w:r>
        <w:t xml:space="preserve"> С. </w:t>
      </w:r>
      <w:r w:rsidRPr="00825583">
        <w:t>56.</w:t>
      </w:r>
    </w:p>
  </w:footnote>
  <w:footnote w:id="2">
    <w:p w14:paraId="26562CA3" w14:textId="77777777" w:rsidR="00426431" w:rsidRPr="00825583" w:rsidRDefault="00426431" w:rsidP="00426431">
      <w:pPr>
        <w:pStyle w:val="a3"/>
      </w:pPr>
      <w:r w:rsidRPr="00825583">
        <w:rPr>
          <w:rStyle w:val="a5"/>
        </w:rPr>
        <w:footnoteRef/>
      </w:r>
      <w:r w:rsidRPr="00825583">
        <w:t xml:space="preserve"> </w:t>
      </w:r>
      <w:r w:rsidRPr="00825583">
        <w:rPr>
          <w:i/>
        </w:rPr>
        <w:t>Ленин В.И</w:t>
      </w:r>
      <w:r w:rsidRPr="00825583">
        <w:t>. ПСС. - Т. 29.</w:t>
      </w:r>
      <w:r>
        <w:t xml:space="preserve"> С. </w:t>
      </w:r>
      <w:r w:rsidRPr="00825583">
        <w:t>154.</w:t>
      </w:r>
    </w:p>
  </w:footnote>
  <w:footnote w:id="3">
    <w:p w14:paraId="5A6103DA" w14:textId="6AD27295" w:rsidR="00B30AD6" w:rsidRDefault="00B30AD6">
      <w:pPr>
        <w:pStyle w:val="a3"/>
      </w:pPr>
      <w:r>
        <w:rPr>
          <w:rStyle w:val="a5"/>
        </w:rPr>
        <w:footnoteRef/>
      </w:r>
      <w:r>
        <w:t xml:space="preserve"> </w:t>
      </w:r>
      <w:r w:rsidRPr="00B30AD6">
        <w:rPr>
          <w:i/>
        </w:rPr>
        <w:t>Гегель Г</w:t>
      </w:r>
      <w:r w:rsidRPr="00B30AD6">
        <w:t>. Наука логики. - Т. 1. С. 168</w:t>
      </w:r>
    </w:p>
  </w:footnote>
  <w:footnote w:id="4">
    <w:p w14:paraId="065FB5D3" w14:textId="292CBFD8" w:rsidR="006C6C05" w:rsidRPr="00825583" w:rsidRDefault="006C6C05" w:rsidP="006C6C05">
      <w:pPr>
        <w:pStyle w:val="a3"/>
      </w:pPr>
      <w:r w:rsidRPr="00825583">
        <w:rPr>
          <w:rStyle w:val="a5"/>
        </w:rPr>
        <w:footnoteRef/>
      </w:r>
      <w:r w:rsidRPr="00825583">
        <w:t xml:space="preserve"> Там же.</w:t>
      </w:r>
    </w:p>
  </w:footnote>
  <w:footnote w:id="5">
    <w:p w14:paraId="6977D2D5" w14:textId="0847D4B9" w:rsidR="00532000" w:rsidRDefault="00532000">
      <w:pPr>
        <w:pStyle w:val="a3"/>
      </w:pPr>
      <w:r>
        <w:rPr>
          <w:rStyle w:val="a5"/>
        </w:rPr>
        <w:footnoteRef/>
      </w:r>
      <w:r>
        <w:t xml:space="preserve"> Там же.</w:t>
      </w:r>
    </w:p>
  </w:footnote>
  <w:footnote w:id="6">
    <w:p w14:paraId="01E13ADA" w14:textId="05883BC8" w:rsidR="00201EB4" w:rsidRPr="00825583" w:rsidRDefault="00201EB4" w:rsidP="000E112A">
      <w:pPr>
        <w:pStyle w:val="a3"/>
      </w:pPr>
      <w:r w:rsidRPr="000E112A">
        <w:rPr>
          <w:vertAlign w:val="superscript"/>
        </w:rPr>
        <w:footnoteRef/>
      </w:r>
      <w:r w:rsidRPr="00825583">
        <w:t xml:space="preserve"> </w:t>
      </w:r>
      <w:bookmarkStart w:id="3" w:name="_Hlk35531960"/>
      <w:r w:rsidR="000E112A" w:rsidRPr="000E112A">
        <w:rPr>
          <w:i/>
          <w:iCs/>
        </w:rPr>
        <w:t>Ильенков Э.В.</w:t>
      </w:r>
      <w:r w:rsidR="000E112A" w:rsidRPr="000E112A">
        <w:t xml:space="preserve"> </w:t>
      </w:r>
      <w:bookmarkStart w:id="4" w:name="_Hlk120190966"/>
      <w:r w:rsidR="00DC1B80">
        <w:t>Диалектика</w:t>
      </w:r>
      <w:r w:rsidR="000E112A" w:rsidRPr="000E112A">
        <w:t xml:space="preserve"> идеального // Логос, № 1. – М., 2009. </w:t>
      </w:r>
      <w:bookmarkEnd w:id="3"/>
      <w:bookmarkEnd w:id="4"/>
      <w:r w:rsidR="000E112A" w:rsidRPr="000E112A">
        <w:t xml:space="preserve">С. </w:t>
      </w:r>
      <w:r w:rsidRPr="00825583">
        <w:t>13.</w:t>
      </w:r>
    </w:p>
  </w:footnote>
  <w:footnote w:id="7">
    <w:p w14:paraId="2E480C47" w14:textId="77777777" w:rsidR="00201EB4" w:rsidRPr="00825583" w:rsidRDefault="00201EB4" w:rsidP="00201EB4">
      <w:pPr>
        <w:pStyle w:val="a3"/>
      </w:pPr>
      <w:r w:rsidRPr="00825583">
        <w:rPr>
          <w:rStyle w:val="a5"/>
        </w:rPr>
        <w:footnoteRef/>
      </w:r>
      <w:r w:rsidRPr="00825583">
        <w:t xml:space="preserve"> «Идеальность есть характеристика вещей, но не их естественно-природной определённости, а той определённости, которой они обязаны труду, </w:t>
      </w:r>
      <w:proofErr w:type="spellStart"/>
      <w:r w:rsidRPr="00825583">
        <w:t>преобразующе</w:t>
      </w:r>
      <w:proofErr w:type="spellEnd"/>
      <w:r w:rsidRPr="00825583">
        <w:t>-формообразующей деятельности общественного человека, его целесообразной чувственно-предметной активности» (Там же.</w:t>
      </w:r>
      <w:r>
        <w:t xml:space="preserve"> С. </w:t>
      </w:r>
      <w:r w:rsidRPr="00825583">
        <w:t>59).</w:t>
      </w:r>
    </w:p>
  </w:footnote>
  <w:footnote w:id="8">
    <w:p w14:paraId="1D0BCCAC" w14:textId="3AA85B8D" w:rsidR="00201EB4" w:rsidRPr="00825583" w:rsidRDefault="00201EB4" w:rsidP="00201EB4">
      <w:pPr>
        <w:pStyle w:val="a3"/>
      </w:pPr>
      <w:r w:rsidRPr="00825583">
        <w:rPr>
          <w:rStyle w:val="a5"/>
        </w:rPr>
        <w:footnoteRef/>
      </w:r>
      <w:r w:rsidRPr="00825583">
        <w:t xml:space="preserve"> Нельзя исключить предположения, что данный вывод, редуцирующий всеобщее к особенному и, тем самым, критически сужающий гносеологические потенции понятия идеального, сделан под давлением идеологической конъюнктуры того времени с сугубо прагматической целью избежать обструкции «коллег» и </w:t>
      </w:r>
      <w:proofErr w:type="spellStart"/>
      <w:r w:rsidRPr="00825583">
        <w:t>позитивистски</w:t>
      </w:r>
      <w:proofErr w:type="spellEnd"/>
      <w:r w:rsidRPr="00825583">
        <w:t xml:space="preserve"> мысливших руководителей от философии - уж слишком резок контраст между всеобщностью и особенностью двух определений. Тем более, что даже такой паллиатив вызвал критику.</w:t>
      </w:r>
    </w:p>
  </w:footnote>
  <w:footnote w:id="9">
    <w:p w14:paraId="6488F362" w14:textId="2C6582E7" w:rsidR="00201EB4" w:rsidRPr="00825583" w:rsidRDefault="00201EB4" w:rsidP="00201EB4">
      <w:pPr>
        <w:pStyle w:val="a3"/>
      </w:pPr>
      <w:r w:rsidRPr="00825583">
        <w:rPr>
          <w:rStyle w:val="a5"/>
        </w:rPr>
        <w:footnoteRef/>
      </w:r>
      <w:r w:rsidRPr="00825583">
        <w:t xml:space="preserve"> </w:t>
      </w:r>
      <w:r w:rsidR="00057185" w:rsidRPr="00057185">
        <w:rPr>
          <w:i/>
          <w:iCs/>
        </w:rPr>
        <w:t>Ильенков Э.В.</w:t>
      </w:r>
      <w:r w:rsidR="00057185" w:rsidRPr="00057185">
        <w:t xml:space="preserve"> Диалектика идеального</w:t>
      </w:r>
      <w:r w:rsidRPr="00825583">
        <w:t>.</w:t>
      </w:r>
      <w:r>
        <w:t xml:space="preserve"> С. </w:t>
      </w:r>
      <w:r w:rsidRPr="00825583">
        <w:t>14</w:t>
      </w:r>
    </w:p>
  </w:footnote>
  <w:footnote w:id="10">
    <w:p w14:paraId="74EDD1F0" w14:textId="77777777" w:rsidR="00201EB4" w:rsidRPr="00825583" w:rsidRDefault="00201EB4" w:rsidP="00201EB4">
      <w:pPr>
        <w:pStyle w:val="a3"/>
      </w:pPr>
      <w:r w:rsidRPr="00825583">
        <w:rPr>
          <w:rStyle w:val="a5"/>
        </w:rPr>
        <w:footnoteRef/>
      </w:r>
      <w:r w:rsidRPr="00825583">
        <w:t xml:space="preserve"> Там же.</w:t>
      </w:r>
    </w:p>
  </w:footnote>
  <w:footnote w:id="11">
    <w:p w14:paraId="48F23D65" w14:textId="5CA2F4D8" w:rsidR="00C23E11" w:rsidRPr="00825583" w:rsidRDefault="00C23E11" w:rsidP="00C23E11">
      <w:pPr>
        <w:pStyle w:val="a3"/>
      </w:pPr>
      <w:r w:rsidRPr="00825583">
        <w:rPr>
          <w:rStyle w:val="a5"/>
        </w:rPr>
        <w:footnoteRef/>
      </w:r>
      <w:r w:rsidRPr="00825583">
        <w:t xml:space="preserve"> Следует особо отметить один момент, касающийся «формы деятельности человека», которую вводит Ильенков в качестве важной категории, объясняющей сущность идеального. По Ильенкову идеальное «…это форма вещи, но существующая вне этой вещи и именно в деятельности человека как форма этой деятельности. Или, наоборот, это форма деятельности человека, но вне этого человека, как форма вещи». (</w:t>
      </w:r>
      <w:r w:rsidRPr="00825583">
        <w:rPr>
          <w:i/>
        </w:rPr>
        <w:t>Ильенков Э.В</w:t>
      </w:r>
      <w:r w:rsidRPr="00825583">
        <w:t xml:space="preserve">. </w:t>
      </w:r>
      <w:r w:rsidR="00FE5DB7">
        <w:t>Диалектика</w:t>
      </w:r>
      <w:r w:rsidRPr="00825583">
        <w:t xml:space="preserve"> идеального. </w:t>
      </w:r>
      <w:r>
        <w:t>С. </w:t>
      </w:r>
      <w:r w:rsidRPr="00825583">
        <w:t>41</w:t>
      </w:r>
      <w:r w:rsidR="00FE5DB7">
        <w:t>)</w:t>
      </w:r>
      <w:r w:rsidRPr="00825583">
        <w:t>.</w:t>
      </w:r>
    </w:p>
    <w:p w14:paraId="102A15A6" w14:textId="079FDAB7" w:rsidR="00C23E11" w:rsidRPr="00825583" w:rsidRDefault="00C23E11" w:rsidP="00C23E11">
      <w:pPr>
        <w:pStyle w:val="a3"/>
      </w:pPr>
      <w:r w:rsidRPr="00825583">
        <w:t xml:space="preserve">Но деятельность человека не есть нечто, возникающее спонтанно, само по себе. Поскольку деятельность осуществляется всё-таки во вполне определённой «форме», то она тем самым </w:t>
      </w:r>
      <w:r w:rsidRPr="00825583">
        <w:rPr>
          <w:i/>
        </w:rPr>
        <w:t>оформляется</w:t>
      </w:r>
      <w:r w:rsidRPr="00825583">
        <w:t xml:space="preserve">, </w:t>
      </w:r>
      <w:r w:rsidRPr="00825583">
        <w:rPr>
          <w:i/>
        </w:rPr>
        <w:t>становится</w:t>
      </w:r>
      <w:r w:rsidRPr="00825583">
        <w:t xml:space="preserve"> (вспомним гегелевское становление) и, следовательно, имеет некое </w:t>
      </w:r>
      <w:r w:rsidRPr="00825583">
        <w:rPr>
          <w:i/>
        </w:rPr>
        <w:t>основание</w:t>
      </w:r>
      <w:r w:rsidRPr="00825583">
        <w:t xml:space="preserve">. И таким основанием может быть только то, что непосредственно предшествует </w:t>
      </w:r>
      <w:r w:rsidR="00FC0A42">
        <w:t xml:space="preserve">материальной </w:t>
      </w:r>
      <w:r w:rsidRPr="00825583">
        <w:t>деятельности человека и детерминирует её, а именно – мышление и его результат, знание. Но ни мышление, ни знание никак нельзя отнести к материальному, а потому следует признать, что это также формы идеального.</w:t>
      </w:r>
    </w:p>
  </w:footnote>
  <w:footnote w:id="12">
    <w:p w14:paraId="398D3F7F" w14:textId="77777777" w:rsidR="00C23E11" w:rsidRPr="00825583" w:rsidRDefault="00C23E11" w:rsidP="00C23E11">
      <w:pPr>
        <w:pStyle w:val="a3"/>
      </w:pPr>
      <w:r w:rsidRPr="00825583">
        <w:footnoteRef/>
      </w:r>
      <w:r w:rsidRPr="00825583">
        <w:t xml:space="preserve"> Это противоречие тогда же было отмечено М.А. Лифшицем – «…идеальное есть во всем, оно есть и </w:t>
      </w:r>
      <w:proofErr w:type="gramStart"/>
      <w:r w:rsidRPr="00825583">
        <w:t>в материальном бытии</w:t>
      </w:r>
      <w:proofErr w:type="gramEnd"/>
      <w:r w:rsidRPr="00825583">
        <w:t xml:space="preserve"> и в сознании, оно есть и в обществе и в природе, или же его нет нигде» (</w:t>
      </w:r>
      <w:bookmarkStart w:id="5" w:name="_Hlk120363633"/>
      <w:r w:rsidRPr="00825583">
        <w:rPr>
          <w:i/>
        </w:rPr>
        <w:t>Лифшиц М.А</w:t>
      </w:r>
      <w:r w:rsidRPr="00825583">
        <w:t xml:space="preserve">. Диалог с Эвальдом </w:t>
      </w:r>
      <w:proofErr w:type="spellStart"/>
      <w:r w:rsidRPr="00825583">
        <w:t>Ильенковым</w:t>
      </w:r>
      <w:proofErr w:type="spellEnd"/>
      <w:r w:rsidRPr="00825583">
        <w:t>. (Проблема идеального). М.: Прогресс-Традиция, 2003.</w:t>
      </w:r>
      <w:r>
        <w:t xml:space="preserve"> </w:t>
      </w:r>
      <w:bookmarkEnd w:id="5"/>
      <w:r>
        <w:t>С. </w:t>
      </w:r>
      <w:r w:rsidRPr="00825583">
        <w:t>74).</w:t>
      </w:r>
    </w:p>
  </w:footnote>
  <w:footnote w:id="13">
    <w:p w14:paraId="6D13C825" w14:textId="7BE35679" w:rsidR="00392589" w:rsidRPr="00825583" w:rsidRDefault="00392589" w:rsidP="00392589">
      <w:pPr>
        <w:pStyle w:val="a3"/>
      </w:pPr>
      <w:r w:rsidRPr="00825583">
        <w:rPr>
          <w:rStyle w:val="a5"/>
        </w:rPr>
        <w:footnoteRef/>
      </w:r>
      <w:r w:rsidRPr="00825583">
        <w:t xml:space="preserve"> </w:t>
      </w:r>
      <w:r w:rsidRPr="00392589">
        <w:rPr>
          <w:i/>
        </w:rPr>
        <w:t>Маркс К., Энгельс Ф</w:t>
      </w:r>
      <w:r w:rsidRPr="00392589">
        <w:t xml:space="preserve">. Соч. - Т. 23. </w:t>
      </w:r>
      <w:r>
        <w:t>С. </w:t>
      </w:r>
      <w:r w:rsidRPr="00825583">
        <w:t>53.</w:t>
      </w:r>
      <w:r w:rsidR="00EE7A1A">
        <w:t xml:space="preserve"> Напомним также мнение Маркса, приведенное нами в начале статьи: «</w:t>
      </w:r>
      <w:r w:rsidR="00EE7A1A" w:rsidRPr="00EE7A1A">
        <w:t xml:space="preserve">в стоимость не входит </w:t>
      </w:r>
      <w:r w:rsidR="00EE7A1A" w:rsidRPr="00EE7A1A">
        <w:rPr>
          <w:iCs/>
        </w:rPr>
        <w:t>ни одного атома вещества природы</w:t>
      </w:r>
      <w:r w:rsidR="00EE7A1A">
        <w:t>».</w:t>
      </w:r>
    </w:p>
  </w:footnote>
  <w:footnote w:id="14">
    <w:p w14:paraId="21A30794" w14:textId="2C502B2B" w:rsidR="00392589" w:rsidRDefault="00392589">
      <w:pPr>
        <w:pStyle w:val="a3"/>
      </w:pPr>
      <w:r>
        <w:rPr>
          <w:rStyle w:val="a5"/>
        </w:rPr>
        <w:footnoteRef/>
      </w:r>
      <w:r>
        <w:t xml:space="preserve"> </w:t>
      </w:r>
      <w:r w:rsidR="00057185" w:rsidRPr="00057185">
        <w:rPr>
          <w:iCs/>
        </w:rPr>
        <w:t>Там же</w:t>
      </w:r>
      <w:r w:rsidRPr="00057185">
        <w:rPr>
          <w:iCs/>
        </w:rPr>
        <w:t>.</w:t>
      </w:r>
      <w:r w:rsidRPr="00392589">
        <w:t xml:space="preserve"> С. 46.</w:t>
      </w:r>
    </w:p>
  </w:footnote>
  <w:footnote w:id="15">
    <w:p w14:paraId="120432C9" w14:textId="77777777" w:rsidR="004D4F1D" w:rsidRPr="007A4AE2" w:rsidRDefault="004D4F1D" w:rsidP="004D4F1D">
      <w:pPr>
        <w:pStyle w:val="a3"/>
      </w:pPr>
      <w:r>
        <w:rPr>
          <w:rStyle w:val="a5"/>
        </w:rPr>
        <w:footnoteRef/>
      </w:r>
      <w:r>
        <w:t xml:space="preserve"> </w:t>
      </w:r>
      <w:r w:rsidRPr="007A4AE2">
        <w:t>Тождество понимается в следующей трактовке: «…тождество в диалектике вообще (в том числе и в гегелевской) вовсе не есть метафизическое “одно и то же”. Это всегда тождество различного, тождество противоположностей» (</w:t>
      </w:r>
      <w:r w:rsidRPr="007A4AE2">
        <w:rPr>
          <w:i/>
        </w:rPr>
        <w:t>Ильенков Э.В.</w:t>
      </w:r>
      <w:r w:rsidRPr="007A4AE2">
        <w:t xml:space="preserve"> Вопрос о тождестве мышления и бытия в домарксистской философии // Диалектика – теория познания. Историко-философские очерки. – М., 1964. С. 22).</w:t>
      </w:r>
    </w:p>
    <w:p w14:paraId="461D02CA" w14:textId="77777777" w:rsidR="004D4F1D" w:rsidRDefault="004D4F1D" w:rsidP="004D4F1D">
      <w:pPr>
        <w:pStyle w:val="a3"/>
      </w:pPr>
      <w:r w:rsidRPr="007A4AE2">
        <w:t>У Гегеля: «Понятие тождества — простая соотносящаяся с собой отрицательность…» (</w:t>
      </w:r>
      <w:r w:rsidRPr="007A4AE2">
        <w:rPr>
          <w:i/>
        </w:rPr>
        <w:t>Гегель Г.</w:t>
      </w:r>
      <w:r w:rsidRPr="007A4AE2">
        <w:t xml:space="preserve"> Наука логики. В 3 т. Т. 2. - М.: Мысль, 1970. С. 33); «Так как все есть другое другого, как </w:t>
      </w:r>
      <w:r w:rsidRPr="007A4AE2">
        <w:rPr>
          <w:i/>
        </w:rPr>
        <w:t>своего</w:t>
      </w:r>
      <w:r w:rsidRPr="007A4AE2">
        <w:t xml:space="preserve"> другого, то в этом заключается как раз их </w:t>
      </w:r>
      <w:r w:rsidRPr="007A4AE2">
        <w:rPr>
          <w:i/>
        </w:rPr>
        <w:t>тождество</w:t>
      </w:r>
      <w:r w:rsidRPr="007A4AE2">
        <w:t>» (</w:t>
      </w:r>
      <w:r w:rsidRPr="007A4AE2">
        <w:rPr>
          <w:i/>
        </w:rPr>
        <w:t>Гегель Г.</w:t>
      </w:r>
      <w:r w:rsidRPr="007A4AE2">
        <w:t xml:space="preserve"> Соч. В 14 т. Т. 9. – М.: </w:t>
      </w:r>
      <w:proofErr w:type="spellStart"/>
      <w:r w:rsidRPr="007A4AE2">
        <w:t>Партиздат</w:t>
      </w:r>
      <w:proofErr w:type="spellEnd"/>
      <w:r w:rsidRPr="007A4AE2">
        <w:t>, 1932. С. 251).</w:t>
      </w:r>
    </w:p>
  </w:footnote>
  <w:footnote w:id="16">
    <w:p w14:paraId="12C3B984" w14:textId="4622ADC9" w:rsidR="005E557E" w:rsidRPr="00825583" w:rsidRDefault="005E557E" w:rsidP="005E557E">
      <w:pPr>
        <w:pStyle w:val="a3"/>
      </w:pPr>
      <w:r w:rsidRPr="00825583">
        <w:rPr>
          <w:rStyle w:val="a5"/>
        </w:rPr>
        <w:footnoteRef/>
      </w:r>
      <w:r w:rsidRPr="00825583">
        <w:t xml:space="preserve"> </w:t>
      </w:r>
      <w:r w:rsidR="009B7F6C" w:rsidRPr="009B7F6C">
        <w:rPr>
          <w:i/>
        </w:rPr>
        <w:t>Маркс К., Энгельс Ф</w:t>
      </w:r>
      <w:r w:rsidR="009B7F6C" w:rsidRPr="009B7F6C">
        <w:t xml:space="preserve">. Соч. - Т. 23. </w:t>
      </w:r>
      <w:r>
        <w:t>С. </w:t>
      </w:r>
      <w:r w:rsidRPr="00825583">
        <w:t>55.</w:t>
      </w:r>
    </w:p>
  </w:footnote>
  <w:footnote w:id="17">
    <w:p w14:paraId="2C30C728" w14:textId="77777777" w:rsidR="00BE0AC5" w:rsidRPr="00825583" w:rsidRDefault="00BE0AC5" w:rsidP="00BE0AC5">
      <w:pPr>
        <w:pStyle w:val="a3"/>
      </w:pPr>
      <w:r w:rsidRPr="00825583">
        <w:rPr>
          <w:rStyle w:val="a5"/>
        </w:rPr>
        <w:footnoteRef/>
      </w:r>
      <w:r w:rsidRPr="00825583">
        <w:t xml:space="preserve"> Там же.</w:t>
      </w:r>
      <w:r>
        <w:t xml:space="preserve"> С. </w:t>
      </w:r>
      <w:r w:rsidRPr="00825583">
        <w:t>48.</w:t>
      </w:r>
    </w:p>
  </w:footnote>
  <w:footnote w:id="18">
    <w:p w14:paraId="665506E5" w14:textId="77777777" w:rsidR="00BE0AC5" w:rsidRPr="00825583" w:rsidRDefault="00BE0AC5" w:rsidP="00BE0AC5">
      <w:pPr>
        <w:pStyle w:val="a3"/>
      </w:pPr>
      <w:r w:rsidRPr="00825583">
        <w:rPr>
          <w:rStyle w:val="a5"/>
        </w:rPr>
        <w:footnoteRef/>
      </w:r>
      <w:r w:rsidRPr="00825583">
        <w:t xml:space="preserve"> Там же.</w:t>
      </w:r>
      <w:r>
        <w:t xml:space="preserve"> С. </w:t>
      </w:r>
      <w:r w:rsidRPr="00825583">
        <w:t>49.</w:t>
      </w:r>
    </w:p>
  </w:footnote>
  <w:footnote w:id="19">
    <w:p w14:paraId="66F67653" w14:textId="77777777" w:rsidR="00BE0AC5" w:rsidRPr="00825583" w:rsidRDefault="00BE0AC5" w:rsidP="00BE0AC5">
      <w:pPr>
        <w:pStyle w:val="a3"/>
      </w:pPr>
      <w:r w:rsidRPr="00825583">
        <w:rPr>
          <w:rStyle w:val="a5"/>
        </w:rPr>
        <w:footnoteRef/>
      </w:r>
      <w:r w:rsidRPr="00825583">
        <w:t xml:space="preserve"> Там же.</w:t>
      </w:r>
      <w:r>
        <w:t xml:space="preserve"> С. </w:t>
      </w:r>
      <w:r w:rsidRPr="00825583">
        <w:t>55.</w:t>
      </w:r>
    </w:p>
  </w:footnote>
  <w:footnote w:id="20">
    <w:p w14:paraId="18264704" w14:textId="77777777" w:rsidR="00BE0AC5" w:rsidRPr="00825583" w:rsidRDefault="00BE0AC5" w:rsidP="00BE0AC5">
      <w:pPr>
        <w:pStyle w:val="a3"/>
      </w:pPr>
      <w:r w:rsidRPr="00825583">
        <w:rPr>
          <w:rStyle w:val="a5"/>
        </w:rPr>
        <w:footnoteRef/>
      </w:r>
      <w:r w:rsidRPr="00825583">
        <w:t xml:space="preserve"> Там же.</w:t>
      </w:r>
      <w:r>
        <w:t xml:space="preserve"> С. </w:t>
      </w:r>
      <w:r w:rsidRPr="00825583">
        <w:t>53.</w:t>
      </w:r>
    </w:p>
  </w:footnote>
  <w:footnote w:id="21">
    <w:p w14:paraId="0F7F1768" w14:textId="77777777" w:rsidR="00BE0AC5" w:rsidRPr="00825583" w:rsidRDefault="00BE0AC5" w:rsidP="00BE0AC5">
      <w:pPr>
        <w:pStyle w:val="a3"/>
      </w:pPr>
      <w:r w:rsidRPr="00825583">
        <w:rPr>
          <w:rStyle w:val="a5"/>
        </w:rPr>
        <w:footnoteRef/>
      </w:r>
      <w:r w:rsidRPr="00825583">
        <w:t xml:space="preserve"> Там же.</w:t>
      </w:r>
      <w:r>
        <w:t xml:space="preserve"> С. </w:t>
      </w:r>
      <w:r w:rsidRPr="00825583">
        <w:t>53.</w:t>
      </w:r>
    </w:p>
  </w:footnote>
  <w:footnote w:id="22">
    <w:p w14:paraId="19B1B80A" w14:textId="77777777" w:rsidR="00BE0AC5" w:rsidRPr="00825583" w:rsidRDefault="00BE0AC5" w:rsidP="00BE0AC5">
      <w:pPr>
        <w:pStyle w:val="a3"/>
      </w:pPr>
      <w:r w:rsidRPr="00825583">
        <w:rPr>
          <w:rStyle w:val="a5"/>
        </w:rPr>
        <w:footnoteRef/>
      </w:r>
      <w:r w:rsidRPr="00825583">
        <w:t xml:space="preserve"> Там же.</w:t>
      </w:r>
      <w:r>
        <w:t xml:space="preserve"> С. </w:t>
      </w:r>
      <w:r w:rsidRPr="00825583">
        <w:t>54.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7AB"/>
    <w:multiLevelType w:val="hybridMultilevel"/>
    <w:tmpl w:val="49080D78"/>
    <w:lvl w:ilvl="0" w:tplc="D4869508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7F42BDA"/>
    <w:multiLevelType w:val="hybridMultilevel"/>
    <w:tmpl w:val="263666D8"/>
    <w:lvl w:ilvl="0" w:tplc="FBFA70B2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2D"/>
    <w:rsid w:val="000078D5"/>
    <w:rsid w:val="000302D4"/>
    <w:rsid w:val="00057185"/>
    <w:rsid w:val="00083F66"/>
    <w:rsid w:val="000A0311"/>
    <w:rsid w:val="000B1C6F"/>
    <w:rsid w:val="000B7274"/>
    <w:rsid w:val="000B7BB6"/>
    <w:rsid w:val="000E112A"/>
    <w:rsid w:val="001547CD"/>
    <w:rsid w:val="001C7518"/>
    <w:rsid w:val="00201EB4"/>
    <w:rsid w:val="00234A64"/>
    <w:rsid w:val="00257A29"/>
    <w:rsid w:val="00297B50"/>
    <w:rsid w:val="002D6A8D"/>
    <w:rsid w:val="002E5CD6"/>
    <w:rsid w:val="0030089A"/>
    <w:rsid w:val="003406EC"/>
    <w:rsid w:val="00386AE1"/>
    <w:rsid w:val="00392589"/>
    <w:rsid w:val="003A7E62"/>
    <w:rsid w:val="003D045B"/>
    <w:rsid w:val="003F14EB"/>
    <w:rsid w:val="00426431"/>
    <w:rsid w:val="0044106F"/>
    <w:rsid w:val="00477DBC"/>
    <w:rsid w:val="004961E3"/>
    <w:rsid w:val="004A46E4"/>
    <w:rsid w:val="004D4F1D"/>
    <w:rsid w:val="004F3C10"/>
    <w:rsid w:val="004F717C"/>
    <w:rsid w:val="00513DFD"/>
    <w:rsid w:val="00524DB9"/>
    <w:rsid w:val="00532000"/>
    <w:rsid w:val="00554E69"/>
    <w:rsid w:val="00593C39"/>
    <w:rsid w:val="005A3988"/>
    <w:rsid w:val="005A56D0"/>
    <w:rsid w:val="005D0B64"/>
    <w:rsid w:val="005E557E"/>
    <w:rsid w:val="00664057"/>
    <w:rsid w:val="006A7E73"/>
    <w:rsid w:val="006B6D5E"/>
    <w:rsid w:val="006C6C05"/>
    <w:rsid w:val="00734F99"/>
    <w:rsid w:val="0077472D"/>
    <w:rsid w:val="007764D8"/>
    <w:rsid w:val="00791E37"/>
    <w:rsid w:val="00793F97"/>
    <w:rsid w:val="007A3F4C"/>
    <w:rsid w:val="007A4AE2"/>
    <w:rsid w:val="007E16A0"/>
    <w:rsid w:val="007F22EA"/>
    <w:rsid w:val="00810231"/>
    <w:rsid w:val="008516F1"/>
    <w:rsid w:val="00874903"/>
    <w:rsid w:val="008B2B94"/>
    <w:rsid w:val="009079E8"/>
    <w:rsid w:val="009A297B"/>
    <w:rsid w:val="009B361E"/>
    <w:rsid w:val="009B7F6C"/>
    <w:rsid w:val="009F0AE8"/>
    <w:rsid w:val="00A363C1"/>
    <w:rsid w:val="00A36691"/>
    <w:rsid w:val="00A67217"/>
    <w:rsid w:val="00A731AB"/>
    <w:rsid w:val="00A952E1"/>
    <w:rsid w:val="00AF366C"/>
    <w:rsid w:val="00B30AD6"/>
    <w:rsid w:val="00B32DFC"/>
    <w:rsid w:val="00BE0AC5"/>
    <w:rsid w:val="00BE58FC"/>
    <w:rsid w:val="00BF7F69"/>
    <w:rsid w:val="00C07CBA"/>
    <w:rsid w:val="00C232E7"/>
    <w:rsid w:val="00C23E11"/>
    <w:rsid w:val="00C40B6A"/>
    <w:rsid w:val="00C82FCD"/>
    <w:rsid w:val="00C852AE"/>
    <w:rsid w:val="00C95D88"/>
    <w:rsid w:val="00CD7FA4"/>
    <w:rsid w:val="00D17088"/>
    <w:rsid w:val="00D47AB1"/>
    <w:rsid w:val="00D5449B"/>
    <w:rsid w:val="00D55880"/>
    <w:rsid w:val="00DC1B80"/>
    <w:rsid w:val="00DD3C09"/>
    <w:rsid w:val="00DD7E38"/>
    <w:rsid w:val="00DF619E"/>
    <w:rsid w:val="00E23093"/>
    <w:rsid w:val="00E7119E"/>
    <w:rsid w:val="00E8519C"/>
    <w:rsid w:val="00EE7A1A"/>
    <w:rsid w:val="00F027A0"/>
    <w:rsid w:val="00F24903"/>
    <w:rsid w:val="00F5479B"/>
    <w:rsid w:val="00FA6135"/>
    <w:rsid w:val="00FC0A42"/>
    <w:rsid w:val="00FC23AF"/>
    <w:rsid w:val="00FC2995"/>
    <w:rsid w:val="00FD3277"/>
    <w:rsid w:val="00FE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66B5"/>
  <w15:chartTrackingRefBased/>
  <w15:docId w15:val="{1D65A10A-A8DE-44B9-8659-89A1D328E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Microsoft Sans Serif"/>
        <w:color w:val="00000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6D0"/>
    <w:pPr>
      <w:widowControl w:val="0"/>
      <w:spacing w:after="0" w:line="240" w:lineRule="auto"/>
      <w:ind w:firstLine="567"/>
      <w:contextualSpacing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BE58FC"/>
    <w:pPr>
      <w:spacing w:before="240" w:after="240"/>
      <w:ind w:firstLine="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autoRedefine/>
    <w:uiPriority w:val="99"/>
    <w:unhideWhenUsed/>
    <w:rsid w:val="00257A29"/>
  </w:style>
  <w:style w:type="character" w:customStyle="1" w:styleId="a4">
    <w:name w:val="Текст сноски Знак"/>
    <w:basedOn w:val="a0"/>
    <w:link w:val="a3"/>
    <w:uiPriority w:val="99"/>
    <w:rsid w:val="00257A29"/>
    <w:rPr>
      <w:sz w:val="24"/>
    </w:rPr>
  </w:style>
  <w:style w:type="character" w:styleId="a5">
    <w:name w:val="footnote reference"/>
    <w:basedOn w:val="a0"/>
    <w:uiPriority w:val="99"/>
    <w:semiHidden/>
    <w:unhideWhenUsed/>
    <w:rsid w:val="00426431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257A2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57A29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57A29"/>
  </w:style>
  <w:style w:type="paragraph" w:styleId="a9">
    <w:name w:val="annotation subject"/>
    <w:basedOn w:val="a7"/>
    <w:next w:val="a7"/>
    <w:link w:val="aa"/>
    <w:uiPriority w:val="99"/>
    <w:semiHidden/>
    <w:unhideWhenUsed/>
    <w:rsid w:val="00257A2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57A2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E58FC"/>
    <w:rPr>
      <w:sz w:val="28"/>
      <w:szCs w:val="28"/>
    </w:rPr>
  </w:style>
  <w:style w:type="paragraph" w:styleId="ab">
    <w:name w:val="List Paragraph"/>
    <w:basedOn w:val="a"/>
    <w:uiPriority w:val="34"/>
    <w:qFormat/>
    <w:rsid w:val="000E112A"/>
    <w:pPr>
      <w:spacing w:line="220" w:lineRule="exact"/>
      <w:ind w:left="720" w:firstLine="284"/>
    </w:pPr>
    <w:rPr>
      <w:rFonts w:cstheme="minorBidi"/>
      <w:color w:val="auto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0B7B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B7BB6"/>
    <w:rPr>
      <w:sz w:val="24"/>
    </w:rPr>
  </w:style>
  <w:style w:type="paragraph" w:styleId="ae">
    <w:name w:val="footer"/>
    <w:basedOn w:val="a"/>
    <w:link w:val="af"/>
    <w:uiPriority w:val="99"/>
    <w:unhideWhenUsed/>
    <w:rsid w:val="000B7B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B7BB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85AC5-8BD5-49C4-B282-FE57D44E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11</Pages>
  <Words>4199</Words>
  <Characters>23938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62</cp:revision>
  <dcterms:created xsi:type="dcterms:W3CDTF">2022-11-24T07:35:00Z</dcterms:created>
  <dcterms:modified xsi:type="dcterms:W3CDTF">2022-12-19T12:24:00Z</dcterms:modified>
</cp:coreProperties>
</file>